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920601"/>
    <w:p w14:paraId="6AD0119F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42E97"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"https://mopr.szczecin.pl/dokumenty/regulamin_naboru_mieszkan_-_13_39_36_15_02_2019.pdf" \l "page=1" \o "1. strona" </w:instrText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14:paraId="4B40EF48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42E97"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"https://mopr.szczecin.pl/dokumenty/regulamin_naboru_mieszkan_-_13_39_36_15_02_2019.pdf" \l "page=2" \o "2. strona" </w:instrText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14:paraId="15287400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14:paraId="4BF6EB7B" w14:textId="77777777" w:rsidR="00F42E97" w:rsidRPr="008F0F65" w:rsidRDefault="00F42E97" w:rsidP="00F42E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REGULAMIN NABORU WNIOSKÓW OSÓB </w:t>
      </w:r>
      <w:r w:rsidR="00B05859"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CHĘTNYCH DO WYNAJĘCIA MIESZKANIA WSPOMAGANEGO  </w:t>
      </w:r>
    </w:p>
    <w:p w14:paraId="5AB4B276" w14:textId="77777777" w:rsidR="00F42E97" w:rsidRPr="008F0F65" w:rsidRDefault="00F42E97" w:rsidP="00F42E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12F3E78" w14:textId="77777777" w:rsidR="00B05859" w:rsidRPr="008F0F65" w:rsidRDefault="00F42E97" w:rsidP="00B05859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§1</w:t>
      </w:r>
      <w:r w:rsidRPr="008F0F65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C7C671F" w14:textId="77777777" w:rsidR="002D31FB" w:rsidRPr="008F0F65" w:rsidRDefault="000E38ED" w:rsidP="00B058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>Regulamin określa procedurę naboru wniosków osób chętnych do wynajęcia mieszkania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br/>
        <w:t>wspomaganego</w:t>
      </w:r>
      <w:r w:rsidR="00F42E97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,  w ramach 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projektu pn. </w:t>
      </w:r>
      <w:r w:rsidR="00766DB9" w:rsidRPr="00766DB9">
        <w:rPr>
          <w:rFonts w:ascii="Calibri" w:eastAsia="Times New Roman" w:hAnsi="Calibri" w:cs="Calibri"/>
          <w:sz w:val="24"/>
          <w:szCs w:val="24"/>
          <w:lang w:eastAsia="pl-PL"/>
        </w:rPr>
        <w:t>„R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>ewitalizacja w zabytkowej przestrzeni miejskiej Rawicza przy ulicach: Rynek, Ignacego Buszy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5 i </w:t>
      </w:r>
      <w:r w:rsidR="00C06794" w:rsidRPr="00766DB9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>zarych Szeregów 3.”</w:t>
      </w:r>
      <w:r w:rsidR="00F42E97" w:rsidRPr="00766DB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>Łączna liczba mieszkań wynosi</w:t>
      </w:r>
      <w:r w:rsidR="007C2D0F">
        <w:rPr>
          <w:rFonts w:ascii="Calibri" w:eastAsia="Times New Roman" w:hAnsi="Calibri" w:cs="Calibri"/>
          <w:sz w:val="24"/>
          <w:szCs w:val="24"/>
          <w:lang w:eastAsia="pl-PL"/>
        </w:rPr>
        <w:t xml:space="preserve"> 9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mieszkań jednopokojowych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mieszkania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br/>
        <w:t>dwupokojowe. Lokale położone są</w:t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w zrewitalizowanym 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budynku przy ul.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Ignacego </w:t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>Buszy</w:t>
      </w:r>
      <w:r w:rsidR="007C2D0F">
        <w:rPr>
          <w:rFonts w:ascii="Calibri" w:eastAsia="Times New Roman" w:hAnsi="Calibri" w:cs="Calibri"/>
          <w:sz w:val="24"/>
          <w:szCs w:val="24"/>
          <w:lang w:eastAsia="pl-PL"/>
        </w:rPr>
        <w:t xml:space="preserve"> 5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>w Rawiczu.</w:t>
      </w:r>
    </w:p>
    <w:p w14:paraId="7B8CEED1" w14:textId="77777777" w:rsidR="002D31FB" w:rsidRDefault="002D31FB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B2D11E" w14:textId="77777777" w:rsidR="000E38ED" w:rsidRPr="000E38ED" w:rsidRDefault="000E38ED" w:rsidP="000E38ED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2. 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Mieszkania wspomagane 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dresowane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są w szczególności </w:t>
      </w:r>
      <w:r w:rsidR="00987C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do osób z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niepełnosprawnościami </w:t>
      </w:r>
      <w:r w:rsidR="007436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lub/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osób potrzebujących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wsparcia w codziennym funkcjonowaniu</w:t>
      </w:r>
      <w:r w:rsidR="007436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987C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</w:p>
    <w:p w14:paraId="2F0D5C38" w14:textId="77777777" w:rsidR="004C26DF" w:rsidRDefault="000E38ED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Ilekroć w regulaminie </w:t>
      </w:r>
      <w:r w:rsidR="004C26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mowa o:</w:t>
      </w:r>
    </w:p>
    <w:p w14:paraId="2E978E89" w14:textId="77777777" w:rsidR="004C26DF" w:rsidRDefault="004C26DF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- Osobie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z niepełnosprawnością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należy przez to rozumieć osoby </w:t>
      </w:r>
      <w:r w:rsidR="000E38ED" w:rsidRPr="008D6111">
        <w:rPr>
          <w:rFonts w:ascii="Calibri" w:eastAsia="Times New Roman" w:hAnsi="Calibri" w:cs="Calibri"/>
          <w:sz w:val="24"/>
          <w:szCs w:val="24"/>
          <w:lang w:eastAsia="pl-PL"/>
        </w:rPr>
        <w:t>niepełnosprawn</w:t>
      </w:r>
      <w:r w:rsidR="00062634" w:rsidRPr="008D6111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0E38ED" w:rsidRPr="0006263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rozumieniu  ustawy z dnia  27 sierpnia 1997 r. o rehabilitacji zawodowej i społecznej oraz zatrudnianiu osób niepełnosprawnych, a także osoby z zaburzeniami psychicznymi, w rozumieniu ustaw</w:t>
      </w:r>
      <w:r w:rsidR="00753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dnia 19 sierpnia 1994 r. o ochronie zdrowia psychicznego,</w:t>
      </w:r>
    </w:p>
    <w:p w14:paraId="0743EE79" w14:textId="77777777" w:rsidR="000E38ED" w:rsidRDefault="004C26DF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Osobie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potrzebujące</w:t>
      </w:r>
      <w:r w:rsidR="0023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j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wsparcia w codziennym funkcjonowaniu - 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przez to rozumieć osobę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która ze względu na stan zdrowia lub niepełnosprawność wymaga opieki lub wsparcia w związku z niemożnością samodzielnego wykonywania co najmniej jednej z podstawowych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czynności dnia codziennego</w:t>
      </w:r>
      <w:r w:rsidR="00753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54203D1F" w14:textId="77777777" w:rsidR="0075326A" w:rsidRDefault="0075326A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- Osobie samotnej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należy przez to rozumieć osobę samotnie gospodarującą, niepozostającą w związku małżeńskim i nieposiadającą wstępnych ani zstępnych,</w:t>
      </w:r>
    </w:p>
    <w:p w14:paraId="73D5ABB2" w14:textId="77777777" w:rsidR="0075326A" w:rsidRPr="00C168C4" w:rsidRDefault="0075326A" w:rsidP="004C26D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- Osobie z </w:t>
      </w:r>
      <w:r w:rsidR="00F35BA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n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iepełnosprawnością sprzężoną </w:t>
      </w:r>
      <w:r w:rsidRPr="00F3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należy prze to rozumieć osobę, u której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stwierdzono występowanie dwóch lub więcej niepełnosprawności.</w:t>
      </w:r>
    </w:p>
    <w:p w14:paraId="6728B8E8" w14:textId="77777777" w:rsidR="00741FC0" w:rsidRPr="00C168C4" w:rsidRDefault="00741FC0" w:rsidP="004C26D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C168C4">
        <w:rPr>
          <w:rFonts w:ascii="Calibri" w:eastAsia="Times New Roman" w:hAnsi="Calibri" w:cs="Calibri"/>
          <w:i/>
          <w:sz w:val="24"/>
          <w:szCs w:val="24"/>
          <w:lang w:eastAsia="pl-PL"/>
        </w:rPr>
        <w:t>Mieszkanie wspomagane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– usługa społeczna świadczona w społeczności lokalnej w postaci mieszkania lub domu, przygotowu</w:t>
      </w:r>
      <w:r w:rsidR="003D0647" w:rsidRPr="00C168C4">
        <w:rPr>
          <w:rFonts w:ascii="Calibri" w:eastAsia="Times New Roman" w:hAnsi="Calibri" w:cs="Calibri"/>
          <w:sz w:val="24"/>
          <w:szCs w:val="24"/>
          <w:lang w:eastAsia="pl-PL"/>
        </w:rPr>
        <w:t>jącego osoby w nim przebywające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 przy wsparciu specjalistów do prowadzenia niezależnego życia</w:t>
      </w:r>
      <w:r w:rsidR="003D064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lub zapewniającego pomoc w prowadzeniu niezależnego życia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04A9631" w14:textId="77777777" w:rsidR="00B05859" w:rsidRPr="00C168C4" w:rsidRDefault="00F42E97" w:rsidP="00B0585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§2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8709D94" w14:textId="77777777" w:rsidR="00B05859" w:rsidRPr="00C168C4" w:rsidRDefault="00F42E97" w:rsidP="004C26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Kryteria naboru najemców mieszkań wspomaganych</w:t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435A376B" w14:textId="77777777" w:rsidR="009D0FDB" w:rsidRPr="00C168C4" w:rsidRDefault="00F42E97" w:rsidP="009D0FD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Mieszkania przeznacza się dla osób</w:t>
      </w:r>
      <w:r w:rsidR="0006263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które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70CD8FD" w14:textId="77777777" w:rsidR="003F4A4A" w:rsidRPr="00C168C4" w:rsidRDefault="00F42E97" w:rsidP="009D0FD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a)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są mieszkańcami Gminy </w:t>
      </w:r>
      <w:r w:rsidR="002D31FB" w:rsidRPr="00C168C4">
        <w:rPr>
          <w:rFonts w:ascii="Calibri" w:eastAsia="Times New Roman" w:hAnsi="Calibri" w:cs="Calibri"/>
          <w:sz w:val="24"/>
          <w:szCs w:val="24"/>
          <w:lang w:eastAsia="pl-PL"/>
        </w:rPr>
        <w:t>Rawicz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79D1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są osobami</w:t>
      </w:r>
      <w:r w:rsidR="00B479D1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niepełnosprawnymi</w:t>
      </w:r>
      <w:r w:rsidR="002B247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lub</w:t>
      </w:r>
      <w:r w:rsidR="002B56F4" w:rsidRPr="00C168C4">
        <w:rPr>
          <w:rFonts w:ascii="Calibri" w:eastAsia="Times New Roman" w:hAnsi="Calibri" w:cs="Calibri"/>
          <w:sz w:val="24"/>
          <w:szCs w:val="24"/>
          <w:lang w:eastAsia="pl-PL"/>
        </w:rPr>
        <w:t>/i</w:t>
      </w:r>
      <w:r w:rsidR="00755B2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>osobami potrzebującymi</w:t>
      </w:r>
      <w:r w:rsidR="002B247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wsparcia w codziennym funkcjonowaniu</w:t>
      </w:r>
      <w:r w:rsidR="00520519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2ED48F0" w14:textId="77777777" w:rsidR="00F42E97" w:rsidRPr="00C168C4" w:rsidRDefault="00755B2C" w:rsidP="002A1AFC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 posiadają zaległości z tytułu opłat za mieszkanie oraz innych zobowiązań</w:t>
      </w:r>
      <w:r w:rsidR="008D1C9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ciążących na dotychczas zajmowanym lokalu mieszkalnym, w tym przede wszystkim</w:t>
      </w:r>
      <w:r w:rsidR="008D1C9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lokalu komunalnym,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>w dn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iu podpisania umowy najmu osobom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ubiegając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się nie przysługuje tytuł prawny do lokalu mieszkalnego, domu jednorodzinnego lub działki budowlanej</w:t>
      </w:r>
      <w:r w:rsidR="009D0FDB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8F0F65" w:rsidRPr="00C168C4">
        <w:rPr>
          <w:rFonts w:ascii="Calibri" w:eastAsia="Times New Roman" w:hAnsi="Calibri" w:cs="Calibri"/>
          <w:sz w:val="24"/>
          <w:szCs w:val="24"/>
          <w:lang w:eastAsia="pl-PL"/>
        </w:rPr>
        <w:t>za wyjątkiem prawa najmu do lokalu mieszkalnego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F0F65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 wymagają całodobowej opieki z powodu wieku, choroby lub niepełnosprawności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pod tym pojęciem rozumie się osoby o ograniczonej samodzielności jednak nie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wymagające całodobowej opieki i pielęgnacji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413EFBD" w14:textId="77777777" w:rsidR="00AC40E5" w:rsidRPr="00C168C4" w:rsidRDefault="00AC40E5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E0E341" w14:textId="77777777" w:rsidR="001E37A0" w:rsidRPr="00C168C4" w:rsidRDefault="00F42E97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Pierwszeństwo w realizacji wniosku o zawarcie umowy najmu przysługuje osobie,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która: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jest </w:t>
      </w:r>
      <w:r w:rsidR="00D176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osobą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samotną,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2) jest osobą, która mieszka w lokalu niespełniającym podstawowych norm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standardowych przewidzianych dla lokali mieszkalnych (brak w.c. i łazienki w lokalu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ogrzewanie piecowe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na paliwo stałe</w:t>
      </w:r>
      <w:r w:rsidR="000B63EB" w:rsidRPr="00C168C4">
        <w:rPr>
          <w:rFonts w:ascii="Calibri" w:eastAsia="Times New Roman" w:hAnsi="Calibri" w:cs="Calibri"/>
          <w:sz w:val="24"/>
          <w:szCs w:val="24"/>
          <w:lang w:eastAsia="pl-PL"/>
        </w:rPr>
        <w:t>, z wyłączeniem c.o.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trzecia 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kondygnacja 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/powyżej I pię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>tra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i wyższa w przypadku</w:t>
      </w:r>
      <w:r w:rsidR="008F0F6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5078" w:rsidRPr="00C168C4">
        <w:rPr>
          <w:rFonts w:ascii="Calibri" w:eastAsia="Times New Roman" w:hAnsi="Calibri" w:cs="Calibri"/>
          <w:sz w:val="24"/>
          <w:szCs w:val="24"/>
          <w:lang w:eastAsia="pl-PL"/>
        </w:rPr>
        <w:t>braku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windy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) jest osobą z orzeczeniem o niepełnosprawności</w:t>
      </w:r>
      <w:r w:rsidR="001E37A0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D7AF3ED" w14:textId="77777777" w:rsidR="00D54924" w:rsidRPr="00C168C4" w:rsidRDefault="00D54924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o zamianę zajmowanego mieszkania  na mniejsze z zasobów komunalnych gminy Rawicz, </w:t>
      </w:r>
    </w:p>
    <w:p w14:paraId="20ECB799" w14:textId="77777777" w:rsidR="00AC40E5" w:rsidRPr="00C168C4" w:rsidRDefault="001E37A0" w:rsidP="00F42E9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5) jest mieszkańcem Gminy Rawicz, co najmniej od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trzech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lat.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344C1CA9" w14:textId="77777777" w:rsidR="00AC40E5" w:rsidRPr="00C168C4" w:rsidRDefault="00F42E97" w:rsidP="00AC40E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§3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6F43C16" w14:textId="77777777" w:rsidR="00AC40E5" w:rsidRPr="00C168C4" w:rsidRDefault="00F42E97" w:rsidP="00AC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Nabór i rozpatrywanie wniosków</w:t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42B1F6C7" w14:textId="77777777" w:rsidR="00DC3C37" w:rsidRPr="00C168C4" w:rsidRDefault="00F42E97" w:rsidP="00B854E0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Nabór wniosków odbywa się w oparciu o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ogłoszenie o naborze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zamieszczone w prasie lokalnej i na stron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ach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internetow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C40E5" w:rsidRPr="00C168C4">
        <w:rPr>
          <w:rFonts w:ascii="Calibri" w:eastAsia="Times New Roman" w:hAnsi="Calibri" w:cs="Calibri"/>
          <w:sz w:val="24"/>
          <w:szCs w:val="24"/>
          <w:lang w:eastAsia="pl-PL"/>
        </w:rPr>
        <w:t>Centrum Usług Społecznych w Rawiczu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Zakładu Usług </w:t>
      </w:r>
      <w:r w:rsidR="00421321" w:rsidRPr="00C168C4">
        <w:rPr>
          <w:rFonts w:ascii="Calibri" w:eastAsia="Times New Roman" w:hAnsi="Calibri" w:cs="Calibri"/>
          <w:sz w:val="24"/>
          <w:szCs w:val="24"/>
          <w:lang w:eastAsia="pl-PL"/>
        </w:rPr>
        <w:t>Komunal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nych, </w:t>
      </w:r>
      <w:r w:rsidR="003E37F8" w:rsidRPr="00C168C4">
        <w:rPr>
          <w:rFonts w:ascii="Calibri" w:eastAsia="Times New Roman" w:hAnsi="Calibri" w:cs="Calibri"/>
          <w:sz w:val="24"/>
          <w:szCs w:val="24"/>
          <w:lang w:eastAsia="pl-PL"/>
        </w:rPr>
        <w:t>Urzędu</w:t>
      </w:r>
      <w:r w:rsidR="001E37A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37F8" w:rsidRPr="00C168C4">
        <w:rPr>
          <w:rFonts w:ascii="Calibri" w:eastAsia="Times New Roman" w:hAnsi="Calibri" w:cs="Calibri"/>
          <w:sz w:val="24"/>
          <w:szCs w:val="24"/>
          <w:lang w:eastAsia="pl-PL"/>
        </w:rPr>
        <w:t>Miejskiego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Gminy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Rawicz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0550184" w14:textId="77777777" w:rsidR="008C420E" w:rsidRPr="00C168C4" w:rsidRDefault="00F42E97" w:rsidP="00B854E0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W ogłoszeniu o naborze zostaną zawarte w szczególności informacje dotyczące kryteriów</w:t>
      </w:r>
      <w:r w:rsidR="00AC67F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naboru oraz sposobu dokonywania wyboru najemców.</w:t>
      </w:r>
    </w:p>
    <w:p w14:paraId="1827FAE6" w14:textId="77777777" w:rsidR="00B7594C" w:rsidRPr="00C168C4" w:rsidRDefault="00F42E97" w:rsidP="00B7594C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Załącznikiem do ogłoszenia są: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</w:t>
      </w:r>
      <w:r w:rsidR="00B7594C" w:rsidRPr="00C168C4">
        <w:rPr>
          <w:rFonts w:ascii="Calibri" w:eastAsia="Times New Roman" w:hAnsi="Calibri" w:cs="Calibri"/>
          <w:sz w:val="24"/>
          <w:szCs w:val="24"/>
          <w:lang w:eastAsia="pl-PL"/>
        </w:rPr>
        <w:t>regulamin naboru wniosków osób chętnych do wynajęcia mieszkania wspomaganego,</w:t>
      </w:r>
    </w:p>
    <w:p w14:paraId="50D10A24" w14:textId="77777777" w:rsidR="00296ABC" w:rsidRPr="00C168C4" w:rsidRDefault="00B7594C" w:rsidP="00B7594C">
      <w:pPr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2)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wniosek o </w:t>
      </w:r>
      <w:r w:rsidR="001E37A0" w:rsidRPr="00C168C4">
        <w:rPr>
          <w:rFonts w:ascii="Calibri" w:eastAsia="Times New Roman" w:hAnsi="Calibri" w:cs="Calibri"/>
          <w:sz w:val="24"/>
          <w:szCs w:val="24"/>
          <w:lang w:eastAsia="pl-PL"/>
        </w:rPr>
        <w:t>wy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najem mieszkania,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E30EC3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projekt</w:t>
      </w:r>
      <w:r w:rsidR="0000238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umowy najmu mieszkania</w:t>
      </w:r>
      <w:r w:rsidR="00296AB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E7EF6F1" w14:textId="77777777" w:rsidR="00B854E0" w:rsidRPr="00C168C4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B854E0"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00238E" w:rsidRPr="00C168C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0238E" w:rsidRPr="00C168C4">
        <w:rPr>
          <w:rFonts w:ascii="Calibri" w:hAnsi="Calibri" w:cs="Calibri"/>
          <w:bCs/>
          <w:sz w:val="24"/>
          <w:szCs w:val="24"/>
        </w:rPr>
        <w:t>poglądowe zdjęcia mieszkań</w:t>
      </w:r>
      <w:r w:rsidRPr="00C168C4">
        <w:rPr>
          <w:rFonts w:ascii="Calibri" w:hAnsi="Calibri" w:cs="Calibri"/>
          <w:bCs/>
          <w:sz w:val="24"/>
          <w:szCs w:val="24"/>
        </w:rPr>
        <w:t>,</w:t>
      </w:r>
    </w:p>
    <w:p w14:paraId="67D48305" w14:textId="77777777" w:rsidR="00B7594C" w:rsidRPr="00C168C4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) klauzula informacyjna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EB3403D" w14:textId="77777777" w:rsidR="00A026DE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6)</w:t>
      </w:r>
      <w:r w:rsidR="00296AB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regulamin użyt</w:t>
      </w:r>
      <w:r w:rsidR="00652548">
        <w:rPr>
          <w:rFonts w:ascii="Calibri" w:eastAsia="Times New Roman" w:hAnsi="Calibri" w:cs="Calibri"/>
          <w:sz w:val="24"/>
          <w:szCs w:val="24"/>
          <w:lang w:eastAsia="pl-PL"/>
        </w:rPr>
        <w:t>kowania mieszkania wspomaganego</w:t>
      </w:r>
    </w:p>
    <w:p w14:paraId="1DB453CE" w14:textId="77777777" w:rsidR="00652548" w:rsidRPr="00652548" w:rsidRDefault="00652548" w:rsidP="00652548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>7) uchwały z odpłatnościami za mieszkanie  (LVI/603/22 z 23.11.2022 r. i zmiana LXII/667/23 z 26.04.2023 r.)</w:t>
      </w:r>
    </w:p>
    <w:p w14:paraId="29FFD20A" w14:textId="77777777" w:rsidR="00652548" w:rsidRPr="00C168C4" w:rsidRDefault="00652548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29990E" w14:textId="77777777" w:rsidR="00A026DE" w:rsidRPr="00C168C4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4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Po terminie wskazanym w ogłoszeniu o naborze wniosków, wnioski zostaną poddane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ocenie formalnej.</w:t>
      </w:r>
    </w:p>
    <w:p w14:paraId="14E19C9C" w14:textId="77777777" w:rsidR="00A026DE" w:rsidRPr="00C168C4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Wyboru najemców dokonuje Komisja powołana przez Dyrektora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Centrum Usług Społecznych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. W skład komisji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wchodzić będą przedstawiciele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entrum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sług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>połecznych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Urzędu Miejskiego Gminy Rawicz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akładu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sług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>omunalnych</w:t>
      </w:r>
      <w:r w:rsidR="00AC67F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 Rawiczu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E41BD14" w14:textId="77777777" w:rsidR="00A026DE" w:rsidRPr="003F4A4A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Jeżeli w przypadku przeprowadzonej oceny, o której mowa w ust. 4, okaże się iż wniosek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jest niekompletny wnioskodawca ma prawo do uzupełnienia wniosku w terminie 7 dni od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daty otrzymania informacji o brakach formalnych. Nieusunięcie braków spowoduje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pozostawienie wniosku bez rozpatrzenia.</w:t>
      </w:r>
    </w:p>
    <w:p w14:paraId="2AFF68C8" w14:textId="77777777" w:rsidR="00731A7B" w:rsidRDefault="008C420E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Przydzielanie mieszkań odbywać się będzie w następujący sposób: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Komisja dokona weryfikacji spełnienia kryteriów formalnych złożonych wniosków,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informacje zawarte w złożonych wnioskach Komisja dokona oceny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punktowej w ramach pierwszeństwa do wynajmu mieszkania, zgodnie z zasadami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określonymi w ustępie 8. </w:t>
      </w:r>
    </w:p>
    <w:p w14:paraId="23638332" w14:textId="77777777" w:rsidR="002A1AFC" w:rsidRDefault="00731A7B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Komisja</w:t>
      </w:r>
      <w:r w:rsidR="002A1A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ma prawo do weryfikacji danych za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wa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rtych w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złożonych wraz z wnioskiem dokumentach, w tym </w:t>
      </w:r>
      <w:r w:rsidR="00AB1ED2">
        <w:rPr>
          <w:rFonts w:ascii="Calibri" w:eastAsia="Times New Roman" w:hAnsi="Calibri" w:cs="Calibri"/>
          <w:sz w:val="24"/>
          <w:szCs w:val="24"/>
          <w:lang w:eastAsia="pl-PL"/>
        </w:rPr>
        <w:t xml:space="preserve">poprzez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rozmowę z wnioskodawcą. </w:t>
      </w:r>
    </w:p>
    <w:p w14:paraId="3BACD408" w14:textId="77777777" w:rsidR="00A026DE" w:rsidRPr="003F4A4A" w:rsidRDefault="002A1AFC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Komisja sporządza protokół z przeprowadzonych czynności, który stanowić będzie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podstawę do sporządzenia listy osób uprawnionych do zawarcia umów najmu.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Listę osób 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zakwalifikowanych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do zawarcia umów najmu 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komisja przekazuje 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Dyrektor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CUS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704EF997" w14:textId="77777777" w:rsidR="001C64D8" w:rsidRDefault="002A1AFC" w:rsidP="00B80756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Przyznania i w</w:t>
      </w:r>
      <w:r w:rsidR="00B80756" w:rsidRPr="003F4A4A">
        <w:rPr>
          <w:rFonts w:ascii="Calibri" w:eastAsia="Times New Roman" w:hAnsi="Calibri" w:cs="Calibri"/>
          <w:sz w:val="24"/>
          <w:szCs w:val="24"/>
          <w:lang w:eastAsia="pl-PL"/>
        </w:rPr>
        <w:t>yboru mieszkania dla wnioskodawcy dokonuje Dyrektor C</w:t>
      </w:r>
      <w:r w:rsidR="00B80756">
        <w:rPr>
          <w:rFonts w:asciiTheme="majorHAnsi" w:eastAsia="Times New Roman" w:hAnsiTheme="majorHAnsi" w:cstheme="majorHAnsi"/>
          <w:sz w:val="24"/>
          <w:szCs w:val="24"/>
          <w:lang w:eastAsia="pl-PL"/>
        </w:rPr>
        <w:t>US.</w:t>
      </w:r>
    </w:p>
    <w:p w14:paraId="20CA0906" w14:textId="77777777" w:rsidR="008C420E" w:rsidRPr="00741FC0" w:rsidRDefault="001C64D8" w:rsidP="00B80756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41FC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6)</w:t>
      </w:r>
      <w:r w:rsidR="00B80756" w:rsidRPr="00741FC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</w:t>
      </w:r>
      <w:r w:rsidRPr="00741FC0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uzyskania tej samej liczby punktów o pierwszeństwie do zakwalifikowania osoby do zawarcia umowy najmu decyduje kolejność złożenia wniosku.</w:t>
      </w:r>
    </w:p>
    <w:p w14:paraId="01C8E5B4" w14:textId="77777777" w:rsidR="002A1AFC" w:rsidRPr="00C168C4" w:rsidRDefault="008C420E" w:rsidP="00B80756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hAnsi="Calibri" w:cs="Calibri"/>
          <w:b/>
          <w:bCs/>
          <w:sz w:val="24"/>
          <w:szCs w:val="24"/>
        </w:rPr>
        <w:t>8.</w:t>
      </w:r>
      <w:r w:rsidRPr="00C168C4">
        <w:rPr>
          <w:rFonts w:ascii="Calibri" w:hAnsi="Calibri" w:cs="Calibri"/>
          <w:sz w:val="24"/>
          <w:szCs w:val="24"/>
        </w:rPr>
        <w:t xml:space="preserve"> W ramach pierwszeństwa do zawarcia umowy wnioskodawca może uzyskać punkty: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1)</w:t>
      </w:r>
      <w:r w:rsidRPr="00C168C4">
        <w:rPr>
          <w:rFonts w:ascii="Calibri" w:hAnsi="Calibri" w:cs="Calibri"/>
          <w:sz w:val="24"/>
          <w:szCs w:val="24"/>
        </w:rPr>
        <w:t xml:space="preserve"> </w:t>
      </w:r>
      <w:r w:rsidR="00CE5ACB" w:rsidRPr="00C168C4">
        <w:rPr>
          <w:rFonts w:ascii="Calibri" w:hAnsi="Calibri" w:cs="Calibri"/>
          <w:sz w:val="24"/>
          <w:szCs w:val="24"/>
        </w:rPr>
        <w:t xml:space="preserve">jeżeli </w:t>
      </w:r>
      <w:r w:rsidR="00A801B6" w:rsidRPr="00C168C4">
        <w:rPr>
          <w:rFonts w:ascii="Calibri" w:hAnsi="Calibri" w:cs="Calibri"/>
          <w:sz w:val="24"/>
          <w:szCs w:val="24"/>
        </w:rPr>
        <w:t>jest osobą samotną</w:t>
      </w:r>
      <w:r w:rsidR="00364B80" w:rsidRPr="00C168C4">
        <w:rPr>
          <w:rFonts w:ascii="Calibri" w:hAnsi="Calibri" w:cs="Calibri"/>
          <w:sz w:val="24"/>
          <w:szCs w:val="24"/>
        </w:rPr>
        <w:t xml:space="preserve"> - 20</w:t>
      </w:r>
      <w:r w:rsidR="00F30219"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2)</w:t>
      </w:r>
      <w:r w:rsidR="00CE5ACB" w:rsidRPr="00C168C4">
        <w:rPr>
          <w:rFonts w:ascii="Calibri" w:hAnsi="Calibri" w:cs="Calibri"/>
          <w:sz w:val="24"/>
          <w:szCs w:val="24"/>
        </w:rPr>
        <w:t xml:space="preserve"> jeżeli jest</w:t>
      </w:r>
      <w:r w:rsidRPr="00C168C4">
        <w:rPr>
          <w:rFonts w:ascii="Calibri" w:hAnsi="Calibri" w:cs="Calibri"/>
          <w:sz w:val="24"/>
          <w:szCs w:val="24"/>
        </w:rPr>
        <w:t xml:space="preserve"> osob</w:t>
      </w:r>
      <w:r w:rsidR="00CE5ACB" w:rsidRPr="00C168C4">
        <w:rPr>
          <w:rFonts w:ascii="Calibri" w:hAnsi="Calibri" w:cs="Calibri"/>
          <w:sz w:val="24"/>
          <w:szCs w:val="24"/>
        </w:rPr>
        <w:t>ą</w:t>
      </w:r>
      <w:r w:rsidRPr="00C168C4">
        <w:rPr>
          <w:rFonts w:ascii="Calibri" w:hAnsi="Calibri" w:cs="Calibri"/>
          <w:sz w:val="24"/>
          <w:szCs w:val="24"/>
        </w:rPr>
        <w:t>, która mieszka w lokalu niespełniającym podstawowych norm</w:t>
      </w:r>
      <w:r w:rsidRPr="00C168C4">
        <w:rPr>
          <w:rFonts w:ascii="Calibri" w:hAnsi="Calibri" w:cs="Calibri"/>
          <w:sz w:val="24"/>
          <w:szCs w:val="24"/>
        </w:rPr>
        <w:br/>
        <w:t>standardowych przewidzianych dla lokali mieszkalnych (brak w.c. i łazienki w lokalu</w:t>
      </w:r>
      <w:r w:rsidRPr="00C168C4">
        <w:rPr>
          <w:rFonts w:ascii="Calibri" w:hAnsi="Calibri" w:cs="Calibri"/>
          <w:sz w:val="24"/>
          <w:szCs w:val="24"/>
        </w:rPr>
        <w:br/>
        <w:t>oraz ogrzewanie piecowe</w:t>
      </w:r>
      <w:r w:rsidR="00CE5ACB" w:rsidRPr="00C168C4">
        <w:rPr>
          <w:rFonts w:ascii="Calibri" w:hAnsi="Calibri" w:cs="Calibri"/>
          <w:sz w:val="24"/>
          <w:szCs w:val="24"/>
        </w:rPr>
        <w:t xml:space="preserve"> na paliwo stałe</w:t>
      </w:r>
      <w:r w:rsidR="005B6878" w:rsidRPr="00C168C4">
        <w:rPr>
          <w:rFonts w:ascii="Calibri" w:hAnsi="Calibri" w:cs="Calibri"/>
          <w:sz w:val="24"/>
          <w:szCs w:val="24"/>
        </w:rPr>
        <w:t>, z wyłączeniem c.o.</w:t>
      </w:r>
      <w:r w:rsidRPr="00C168C4">
        <w:rPr>
          <w:rFonts w:ascii="Calibri" w:hAnsi="Calibri" w:cs="Calibri"/>
          <w:sz w:val="24"/>
          <w:szCs w:val="24"/>
        </w:rPr>
        <w:t>), w tym:</w:t>
      </w:r>
      <w:r w:rsidR="00351355" w:rsidRPr="00C168C4">
        <w:rPr>
          <w:rFonts w:ascii="Calibri" w:hAnsi="Calibri" w:cs="Calibri"/>
          <w:sz w:val="24"/>
          <w:szCs w:val="24"/>
        </w:rPr>
        <w:t xml:space="preserve"> 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brak </w:t>
      </w:r>
      <w:proofErr w:type="spellStart"/>
      <w:r w:rsidRPr="00C168C4">
        <w:rPr>
          <w:rFonts w:ascii="Calibri" w:hAnsi="Calibri" w:cs="Calibri"/>
          <w:sz w:val="24"/>
          <w:szCs w:val="24"/>
        </w:rPr>
        <w:t>wc</w:t>
      </w:r>
      <w:proofErr w:type="spellEnd"/>
      <w:r w:rsidRPr="00C168C4">
        <w:rPr>
          <w:rFonts w:ascii="Calibri" w:hAnsi="Calibri" w:cs="Calibri"/>
          <w:sz w:val="24"/>
          <w:szCs w:val="24"/>
        </w:rPr>
        <w:t xml:space="preserve"> – </w:t>
      </w:r>
      <w:r w:rsidR="00D54924" w:rsidRPr="00C168C4">
        <w:rPr>
          <w:rFonts w:ascii="Calibri" w:hAnsi="Calibri" w:cs="Calibri"/>
          <w:sz w:val="24"/>
          <w:szCs w:val="24"/>
        </w:rPr>
        <w:t>3</w:t>
      </w:r>
      <w:r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brak łazienki – </w:t>
      </w:r>
      <w:r w:rsidR="00D54924" w:rsidRPr="00C168C4">
        <w:rPr>
          <w:rFonts w:ascii="Calibri" w:hAnsi="Calibri" w:cs="Calibri"/>
          <w:sz w:val="24"/>
          <w:szCs w:val="24"/>
        </w:rPr>
        <w:t>3</w:t>
      </w:r>
      <w:r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>-</w:t>
      </w:r>
      <w:r w:rsidRPr="00C168C4">
        <w:rPr>
          <w:rFonts w:ascii="Calibri" w:hAnsi="Calibri" w:cs="Calibri"/>
          <w:sz w:val="24"/>
          <w:szCs w:val="24"/>
        </w:rPr>
        <w:t xml:space="preserve"> ogrzewanie pie</w:t>
      </w:r>
      <w:r w:rsidR="00C947FB" w:rsidRPr="00C168C4">
        <w:rPr>
          <w:rFonts w:ascii="Calibri" w:hAnsi="Calibri" w:cs="Calibri"/>
          <w:sz w:val="24"/>
          <w:szCs w:val="24"/>
        </w:rPr>
        <w:t>cowe</w:t>
      </w:r>
      <w:r w:rsidRPr="00C168C4">
        <w:rPr>
          <w:rFonts w:ascii="Calibri" w:hAnsi="Calibri" w:cs="Calibri"/>
          <w:sz w:val="24"/>
          <w:szCs w:val="24"/>
        </w:rPr>
        <w:t xml:space="preserve"> - 4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kondygnacja 3 (powyżej I piętra) i wyższa w </w:t>
      </w:r>
      <w:r w:rsidR="00F30219" w:rsidRPr="00C168C4">
        <w:rPr>
          <w:rFonts w:ascii="Calibri" w:hAnsi="Calibri" w:cs="Calibri"/>
          <w:sz w:val="24"/>
          <w:szCs w:val="24"/>
        </w:rPr>
        <w:t>przypadku braku windy - 5 pkt,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3)</w:t>
      </w:r>
      <w:r w:rsidR="00CE5ACB" w:rsidRPr="00C168C4">
        <w:rPr>
          <w:rFonts w:ascii="Calibri" w:hAnsi="Calibri" w:cs="Calibri"/>
          <w:sz w:val="24"/>
          <w:szCs w:val="24"/>
        </w:rPr>
        <w:t xml:space="preserve"> jeżeli jest osobą</w:t>
      </w:r>
      <w:r w:rsidRPr="00C168C4">
        <w:rPr>
          <w:rFonts w:ascii="Calibri" w:hAnsi="Calibri" w:cs="Calibri"/>
          <w:sz w:val="24"/>
          <w:szCs w:val="24"/>
        </w:rPr>
        <w:t xml:space="preserve"> z orzeczeniem o niepełnosprawności</w:t>
      </w:r>
      <w:r w:rsidR="00D54924" w:rsidRPr="00C168C4">
        <w:rPr>
          <w:rFonts w:ascii="Calibri" w:hAnsi="Calibri" w:cs="Calibri"/>
          <w:sz w:val="24"/>
          <w:szCs w:val="24"/>
        </w:rPr>
        <w:t xml:space="preserve"> w stopniu umiarkowanym – 5 pkt, znacznym</w:t>
      </w:r>
      <w:r w:rsidR="00803965" w:rsidRPr="00C168C4">
        <w:rPr>
          <w:rFonts w:ascii="Calibri" w:hAnsi="Calibri" w:cs="Calibri"/>
          <w:sz w:val="24"/>
          <w:szCs w:val="24"/>
        </w:rPr>
        <w:t xml:space="preserve"> </w:t>
      </w:r>
      <w:r w:rsidRPr="00C168C4">
        <w:rPr>
          <w:rFonts w:ascii="Calibri" w:hAnsi="Calibri" w:cs="Calibri"/>
          <w:sz w:val="24"/>
          <w:szCs w:val="24"/>
        </w:rPr>
        <w:t>–</w:t>
      </w:r>
      <w:r w:rsidR="00CE5ACB" w:rsidRPr="00C168C4">
        <w:rPr>
          <w:rFonts w:ascii="Calibri" w:hAnsi="Calibri" w:cs="Calibri"/>
          <w:sz w:val="24"/>
          <w:szCs w:val="24"/>
        </w:rPr>
        <w:t xml:space="preserve"> </w:t>
      </w:r>
      <w:r w:rsidR="00D54924" w:rsidRPr="00C168C4">
        <w:rPr>
          <w:rFonts w:ascii="Calibri" w:hAnsi="Calibri" w:cs="Calibri"/>
          <w:sz w:val="24"/>
          <w:szCs w:val="24"/>
        </w:rPr>
        <w:t>10</w:t>
      </w:r>
      <w:r w:rsidRPr="00C168C4">
        <w:rPr>
          <w:rFonts w:ascii="Calibri" w:hAnsi="Calibri" w:cs="Calibri"/>
          <w:sz w:val="24"/>
          <w:szCs w:val="24"/>
        </w:rPr>
        <w:t xml:space="preserve"> pkt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A801B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 niepełnosprawnością sprzężoną – 15 pkt,</w:t>
      </w:r>
    </w:p>
    <w:p w14:paraId="1320D88D" w14:textId="77777777" w:rsidR="00F30219" w:rsidRPr="00C168C4" w:rsidRDefault="00CE5ACB" w:rsidP="00B80756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64B8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o zamianę zajmowanego m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ieszkania  na mniejsze </w:t>
      </w:r>
      <w:r w:rsidR="0035135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z zasobów komunalnych gminy Rawicz 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51355" w:rsidRPr="00C168C4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>pkt,</w:t>
      </w:r>
    </w:p>
    <w:bookmarkEnd w:id="0"/>
    <w:p w14:paraId="6E204881" w14:textId="77777777" w:rsidR="00123735" w:rsidRPr="00C168C4" w:rsidRDefault="00803965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jest mieszkańcem Gminy Rawicz, co najmniej od </w:t>
      </w:r>
      <w:r w:rsidR="00A801B6" w:rsidRPr="00C168C4">
        <w:rPr>
          <w:rFonts w:ascii="Calibri" w:eastAsia="Times New Roman" w:hAnsi="Calibri" w:cs="Calibri"/>
          <w:sz w:val="24"/>
          <w:szCs w:val="24"/>
          <w:lang w:eastAsia="pl-PL"/>
        </w:rPr>
        <w:t>trze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ch lat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– 5 pkt.</w:t>
      </w:r>
    </w:p>
    <w:p w14:paraId="678A5EF1" w14:textId="77777777" w:rsidR="00D62E69" w:rsidRPr="00C168C4" w:rsidRDefault="00D62E69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693AE9" w14:textId="77777777" w:rsidR="00D62E69" w:rsidRPr="00C168C4" w:rsidRDefault="00364B80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Maksymalna liczba punktów 60</w:t>
      </w:r>
      <w:r w:rsidR="00D62E69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05E40B" w14:textId="77777777" w:rsidR="0075126E" w:rsidRPr="00364B80" w:rsidRDefault="0075126E" w:rsidP="00D5492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2F0A6D50" w14:textId="77777777" w:rsidR="0075126E" w:rsidRPr="00364B80" w:rsidRDefault="0075126E" w:rsidP="0075126E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sectPr w:rsidR="0075126E" w:rsidRPr="00364B80" w:rsidSect="00B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0F"/>
    <w:multiLevelType w:val="hybridMultilevel"/>
    <w:tmpl w:val="7E16B858"/>
    <w:lvl w:ilvl="0" w:tplc="B726D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3F8"/>
    <w:multiLevelType w:val="hybridMultilevel"/>
    <w:tmpl w:val="75420884"/>
    <w:lvl w:ilvl="0" w:tplc="C166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31A"/>
    <w:multiLevelType w:val="hybridMultilevel"/>
    <w:tmpl w:val="4664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3573">
    <w:abstractNumId w:val="0"/>
  </w:num>
  <w:num w:numId="2" w16cid:durableId="1983925408">
    <w:abstractNumId w:val="2"/>
  </w:num>
  <w:num w:numId="3" w16cid:durableId="66775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7"/>
    <w:rsid w:val="0000238E"/>
    <w:rsid w:val="000527B7"/>
    <w:rsid w:val="00062634"/>
    <w:rsid w:val="000702D2"/>
    <w:rsid w:val="0007445C"/>
    <w:rsid w:val="000B4EB2"/>
    <w:rsid w:val="000B63EB"/>
    <w:rsid w:val="000C5CAC"/>
    <w:rsid w:val="000E38ED"/>
    <w:rsid w:val="0011454D"/>
    <w:rsid w:val="00123735"/>
    <w:rsid w:val="0016207C"/>
    <w:rsid w:val="001940A4"/>
    <w:rsid w:val="001B39F1"/>
    <w:rsid w:val="001C64D8"/>
    <w:rsid w:val="001E37A0"/>
    <w:rsid w:val="00217666"/>
    <w:rsid w:val="00234C28"/>
    <w:rsid w:val="00250F6C"/>
    <w:rsid w:val="00296ABC"/>
    <w:rsid w:val="002A1AFC"/>
    <w:rsid w:val="002B2476"/>
    <w:rsid w:val="002B56F4"/>
    <w:rsid w:val="002D31FB"/>
    <w:rsid w:val="002D7313"/>
    <w:rsid w:val="002F116D"/>
    <w:rsid w:val="0032773F"/>
    <w:rsid w:val="00351355"/>
    <w:rsid w:val="00364B80"/>
    <w:rsid w:val="003D0647"/>
    <w:rsid w:val="003E37F8"/>
    <w:rsid w:val="003F4A4A"/>
    <w:rsid w:val="00421321"/>
    <w:rsid w:val="00421336"/>
    <w:rsid w:val="004A0059"/>
    <w:rsid w:val="004C214E"/>
    <w:rsid w:val="004C26DF"/>
    <w:rsid w:val="004C75A0"/>
    <w:rsid w:val="004D19B3"/>
    <w:rsid w:val="00520519"/>
    <w:rsid w:val="00520D87"/>
    <w:rsid w:val="005216E7"/>
    <w:rsid w:val="0056136E"/>
    <w:rsid w:val="00566193"/>
    <w:rsid w:val="005A3ED4"/>
    <w:rsid w:val="005B5F72"/>
    <w:rsid w:val="005B6878"/>
    <w:rsid w:val="006515EE"/>
    <w:rsid w:val="00652548"/>
    <w:rsid w:val="00667CEB"/>
    <w:rsid w:val="006B2EC2"/>
    <w:rsid w:val="007161A4"/>
    <w:rsid w:val="0073137A"/>
    <w:rsid w:val="00731A7B"/>
    <w:rsid w:val="00741FC0"/>
    <w:rsid w:val="0074366D"/>
    <w:rsid w:val="0075126E"/>
    <w:rsid w:val="0075326A"/>
    <w:rsid w:val="00755B2C"/>
    <w:rsid w:val="00761E1A"/>
    <w:rsid w:val="00766DB9"/>
    <w:rsid w:val="0077442A"/>
    <w:rsid w:val="007B35BA"/>
    <w:rsid w:val="007C2D0F"/>
    <w:rsid w:val="00803965"/>
    <w:rsid w:val="008464D6"/>
    <w:rsid w:val="008A7AAC"/>
    <w:rsid w:val="008B586A"/>
    <w:rsid w:val="008C420E"/>
    <w:rsid w:val="008D1C95"/>
    <w:rsid w:val="008D6111"/>
    <w:rsid w:val="008F0F65"/>
    <w:rsid w:val="0090524D"/>
    <w:rsid w:val="00922466"/>
    <w:rsid w:val="00987C32"/>
    <w:rsid w:val="009D0FDB"/>
    <w:rsid w:val="00A026DE"/>
    <w:rsid w:val="00A32771"/>
    <w:rsid w:val="00A530DD"/>
    <w:rsid w:val="00A801B6"/>
    <w:rsid w:val="00AB1ED2"/>
    <w:rsid w:val="00AC40E5"/>
    <w:rsid w:val="00AC67F5"/>
    <w:rsid w:val="00B05859"/>
    <w:rsid w:val="00B23772"/>
    <w:rsid w:val="00B479D1"/>
    <w:rsid w:val="00B7594C"/>
    <w:rsid w:val="00B80756"/>
    <w:rsid w:val="00B854E0"/>
    <w:rsid w:val="00BC2D04"/>
    <w:rsid w:val="00BE5078"/>
    <w:rsid w:val="00BF6670"/>
    <w:rsid w:val="00C06794"/>
    <w:rsid w:val="00C168C4"/>
    <w:rsid w:val="00C51A45"/>
    <w:rsid w:val="00C93217"/>
    <w:rsid w:val="00C947FB"/>
    <w:rsid w:val="00CE5ACB"/>
    <w:rsid w:val="00D1766E"/>
    <w:rsid w:val="00D54924"/>
    <w:rsid w:val="00D62E69"/>
    <w:rsid w:val="00DC3016"/>
    <w:rsid w:val="00DC3C37"/>
    <w:rsid w:val="00DD2390"/>
    <w:rsid w:val="00E03E5D"/>
    <w:rsid w:val="00E30EC3"/>
    <w:rsid w:val="00E53246"/>
    <w:rsid w:val="00EB3F38"/>
    <w:rsid w:val="00F178A3"/>
    <w:rsid w:val="00F30219"/>
    <w:rsid w:val="00F35BAB"/>
    <w:rsid w:val="00F42E97"/>
    <w:rsid w:val="00F505A6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0BA"/>
  <w15:docId w15:val="{329CB80A-3B41-4A5B-98D9-510A413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E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B5B-9014-45AC-93B1-81270BE7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Olszewska (STUDENT)</dc:creator>
  <cp:lastModifiedBy>Dyrektor</cp:lastModifiedBy>
  <cp:revision>2</cp:revision>
  <cp:lastPrinted>2023-04-18T13:48:00Z</cp:lastPrinted>
  <dcterms:created xsi:type="dcterms:W3CDTF">2023-09-06T06:12:00Z</dcterms:created>
  <dcterms:modified xsi:type="dcterms:W3CDTF">2023-09-06T06:12:00Z</dcterms:modified>
</cp:coreProperties>
</file>