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A2" w:rsidRPr="00941E4F" w:rsidRDefault="00941E4F" w:rsidP="00941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41E4F">
        <w:rPr>
          <w:rFonts w:ascii="Times New Roman" w:hAnsi="Times New Roman" w:cs="Times New Roman"/>
          <w:b/>
          <w:sz w:val="28"/>
        </w:rPr>
        <w:t>BAZA TELEADRESOWA PODMIOTÓW DZIAŁAJĄCYCH W OBSZARZE PRZECIWDZIAŁANIA PRZEMOCY W RODZINIE</w:t>
      </w:r>
    </w:p>
    <w:p w:rsidR="00941E4F" w:rsidRDefault="00941E4F" w:rsidP="00941E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1E4F" w:rsidRPr="00941E4F" w:rsidRDefault="00941E4F" w:rsidP="00941E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236"/>
        <w:gridCol w:w="3402"/>
        <w:gridCol w:w="2404"/>
      </w:tblGrid>
      <w:tr w:rsidR="008233A2" w:rsidTr="00941E4F">
        <w:tc>
          <w:tcPr>
            <w:tcW w:w="3020" w:type="dxa"/>
          </w:tcPr>
          <w:p w:rsidR="008233A2" w:rsidRPr="00941E4F" w:rsidRDefault="008233A2" w:rsidP="00941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3638" w:type="dxa"/>
            <w:gridSpan w:val="2"/>
          </w:tcPr>
          <w:p w:rsidR="008233A2" w:rsidRPr="00941E4F" w:rsidRDefault="008233A2" w:rsidP="00941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2404" w:type="dxa"/>
          </w:tcPr>
          <w:p w:rsidR="008233A2" w:rsidRPr="00941E4F" w:rsidRDefault="008233A2" w:rsidP="00941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</w:tr>
      <w:tr w:rsidR="008233A2" w:rsidRPr="00941E4F" w:rsidTr="00941E4F">
        <w:tc>
          <w:tcPr>
            <w:tcW w:w="3020" w:type="dxa"/>
          </w:tcPr>
          <w:p w:rsidR="008233A2" w:rsidRPr="00941E4F" w:rsidRDefault="008233A2" w:rsidP="00941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b/>
                <w:sz w:val="24"/>
                <w:szCs w:val="24"/>
              </w:rPr>
              <w:t>Ośrodek Pomocy Społecznej w Miejskiej Górce</w:t>
            </w:r>
          </w:p>
          <w:p w:rsidR="008233A2" w:rsidRPr="00941E4F" w:rsidRDefault="008233A2" w:rsidP="00941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b/>
                <w:sz w:val="24"/>
                <w:szCs w:val="24"/>
              </w:rPr>
              <w:t>Zespół Interdyscyplinarny ds. przeciwdziałania przemocy w rodzinie</w:t>
            </w:r>
          </w:p>
          <w:p w:rsidR="008233A2" w:rsidRPr="00941E4F" w:rsidRDefault="008233A2" w:rsidP="00E9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</w:tcPr>
          <w:p w:rsidR="008233A2" w:rsidRPr="00941E4F" w:rsidRDefault="008233A2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ul. Rynek 33</w:t>
            </w:r>
          </w:p>
          <w:p w:rsidR="008233A2" w:rsidRPr="00941E4F" w:rsidRDefault="008233A2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63-910 Miejska Górka</w:t>
            </w:r>
          </w:p>
          <w:p w:rsidR="008233A2" w:rsidRPr="00941E4F" w:rsidRDefault="008233A2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3A2" w:rsidRPr="00941E4F" w:rsidRDefault="008233A2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tel. 65 5474148</w:t>
            </w:r>
          </w:p>
        </w:tc>
      </w:tr>
      <w:tr w:rsidR="008233A2" w:rsidRPr="00941E4F" w:rsidTr="00941E4F">
        <w:tc>
          <w:tcPr>
            <w:tcW w:w="3020" w:type="dxa"/>
          </w:tcPr>
          <w:p w:rsidR="008233A2" w:rsidRPr="00941E4F" w:rsidRDefault="008233A2" w:rsidP="0082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b/>
                <w:sz w:val="24"/>
                <w:szCs w:val="24"/>
              </w:rPr>
              <w:t>Policja</w:t>
            </w:r>
            <w:r w:rsidRPr="00941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1E4F">
              <w:rPr>
                <w:rFonts w:ascii="Times New Roman" w:hAnsi="Times New Roman" w:cs="Times New Roman"/>
                <w:b/>
                <w:sz w:val="24"/>
                <w:szCs w:val="24"/>
              </w:rPr>
              <w:t>Rewir dzielnicowych w Miejskiej Górce</w:t>
            </w:r>
          </w:p>
          <w:p w:rsidR="008233A2" w:rsidRPr="00941E4F" w:rsidRDefault="008233A2" w:rsidP="0082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3A2" w:rsidRPr="00941E4F" w:rsidRDefault="008233A2" w:rsidP="00E9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</w:tcPr>
          <w:p w:rsidR="008233A2" w:rsidRPr="00941E4F" w:rsidRDefault="008233A2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ul. Kobylińska 42</w:t>
            </w:r>
          </w:p>
          <w:p w:rsidR="008233A2" w:rsidRPr="00941E4F" w:rsidRDefault="008233A2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63-910 Miejska Górka</w:t>
            </w:r>
          </w:p>
          <w:p w:rsidR="008233A2" w:rsidRPr="00941E4F" w:rsidRDefault="008233A2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3A2" w:rsidRPr="00941E4F" w:rsidRDefault="008233A2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tel. 65 5466350</w:t>
            </w:r>
          </w:p>
          <w:p w:rsidR="008233A2" w:rsidRPr="00941E4F" w:rsidRDefault="008233A2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A2" w:rsidRPr="00941E4F" w:rsidTr="00941E4F">
        <w:tc>
          <w:tcPr>
            <w:tcW w:w="3020" w:type="dxa"/>
          </w:tcPr>
          <w:p w:rsidR="008233A2" w:rsidRPr="00941E4F" w:rsidRDefault="008233A2" w:rsidP="0082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b/>
                <w:sz w:val="24"/>
                <w:szCs w:val="24"/>
              </w:rPr>
              <w:t>Gminna Komisja rozwiązywania Problemów  Alkoholowych w Miejskiej Górce</w:t>
            </w:r>
          </w:p>
          <w:p w:rsidR="008233A2" w:rsidRPr="00941E4F" w:rsidRDefault="008233A2" w:rsidP="0082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b/>
                <w:sz w:val="24"/>
                <w:szCs w:val="24"/>
              </w:rPr>
              <w:t>Punkt konsultacyjny  dla osób uzależnionych i ich rodzin oraz przemocy</w:t>
            </w:r>
          </w:p>
          <w:p w:rsidR="008233A2" w:rsidRPr="00941E4F" w:rsidRDefault="008233A2" w:rsidP="00E9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</w:tcPr>
          <w:p w:rsidR="008233A2" w:rsidRPr="00941E4F" w:rsidRDefault="008233A2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A2" w:rsidRPr="00941E4F" w:rsidRDefault="008233A2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ul. Kobylińska 33</w:t>
            </w:r>
          </w:p>
          <w:p w:rsidR="008233A2" w:rsidRPr="00941E4F" w:rsidRDefault="008233A2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63-910 Miejska Górka</w:t>
            </w:r>
          </w:p>
          <w:p w:rsidR="008233A2" w:rsidRPr="00941E4F" w:rsidRDefault="008233A2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3A2" w:rsidRPr="00941E4F" w:rsidRDefault="008233A2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tel. 723 115 113</w:t>
            </w:r>
          </w:p>
          <w:p w:rsidR="008233A2" w:rsidRPr="00941E4F" w:rsidRDefault="008233A2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A2" w:rsidRPr="00941E4F" w:rsidTr="00941E4F">
        <w:tc>
          <w:tcPr>
            <w:tcW w:w="3020" w:type="dxa"/>
          </w:tcPr>
          <w:p w:rsidR="008233A2" w:rsidRPr="00941E4F" w:rsidRDefault="008233A2" w:rsidP="00E9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b/>
                <w:sz w:val="24"/>
                <w:szCs w:val="24"/>
              </w:rPr>
              <w:t>Przychodnia lekarska  „SALUS” M. Z. Goliński</w:t>
            </w:r>
          </w:p>
        </w:tc>
        <w:tc>
          <w:tcPr>
            <w:tcW w:w="3638" w:type="dxa"/>
            <w:gridSpan w:val="2"/>
          </w:tcPr>
          <w:p w:rsidR="008233A2" w:rsidRPr="00941E4F" w:rsidRDefault="008233A2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ul. Jana Pawła II 3</w:t>
            </w:r>
          </w:p>
          <w:p w:rsidR="008233A2" w:rsidRPr="00941E4F" w:rsidRDefault="008233A2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63-910 Miejska Górka</w:t>
            </w:r>
          </w:p>
          <w:p w:rsidR="008233A2" w:rsidRPr="00941E4F" w:rsidRDefault="008233A2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3A2" w:rsidRPr="00941E4F" w:rsidRDefault="008233A2" w:rsidP="00941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3A2" w:rsidRPr="00941E4F" w:rsidRDefault="008233A2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tel. 65 5475373</w:t>
            </w:r>
          </w:p>
          <w:p w:rsidR="008233A2" w:rsidRPr="00941E4F" w:rsidRDefault="008233A2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A2" w:rsidRPr="00941E4F" w:rsidTr="00941E4F">
        <w:tc>
          <w:tcPr>
            <w:tcW w:w="3020" w:type="dxa"/>
          </w:tcPr>
          <w:p w:rsidR="008233A2" w:rsidRPr="00941E4F" w:rsidRDefault="008233A2" w:rsidP="0082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NZOZ Przychodnia Lekarska Barbara Bogacka Gancarczyk </w:t>
            </w:r>
          </w:p>
          <w:p w:rsidR="008233A2" w:rsidRPr="00941E4F" w:rsidRDefault="008233A2" w:rsidP="00E9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</w:tcPr>
          <w:p w:rsidR="008233A2" w:rsidRPr="00941E4F" w:rsidRDefault="008233A2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ul. Plac Korczaka 2</w:t>
            </w:r>
          </w:p>
          <w:p w:rsidR="008233A2" w:rsidRPr="00941E4F" w:rsidRDefault="008233A2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63-910 Miejska Górka</w:t>
            </w:r>
          </w:p>
          <w:p w:rsidR="008233A2" w:rsidRPr="00941E4F" w:rsidRDefault="008233A2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3A2" w:rsidRPr="00941E4F" w:rsidRDefault="008233A2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tel. 65 5474456</w:t>
            </w:r>
          </w:p>
          <w:p w:rsidR="008233A2" w:rsidRPr="00941E4F" w:rsidRDefault="008233A2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A2" w:rsidRPr="00941E4F" w:rsidTr="00941E4F">
        <w:tc>
          <w:tcPr>
            <w:tcW w:w="3020" w:type="dxa"/>
          </w:tcPr>
          <w:p w:rsidR="008233A2" w:rsidRPr="00941E4F" w:rsidRDefault="008233A2" w:rsidP="0082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b/>
                <w:sz w:val="24"/>
                <w:szCs w:val="24"/>
              </w:rPr>
              <w:t>Poradnia Zdrowia Psychicznego</w:t>
            </w:r>
          </w:p>
          <w:p w:rsidR="008233A2" w:rsidRPr="00941E4F" w:rsidRDefault="008233A2" w:rsidP="0082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b/>
                <w:sz w:val="24"/>
                <w:szCs w:val="24"/>
              </w:rPr>
              <w:t>Poradnia Leczenia Uzależnień</w:t>
            </w:r>
          </w:p>
          <w:p w:rsidR="008233A2" w:rsidRPr="00941E4F" w:rsidRDefault="008233A2" w:rsidP="00E9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</w:tcPr>
          <w:p w:rsidR="008233A2" w:rsidRPr="00941E4F" w:rsidRDefault="008233A2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ul. Plac Korczaka 4</w:t>
            </w:r>
          </w:p>
          <w:p w:rsidR="008233A2" w:rsidRPr="00941E4F" w:rsidRDefault="008233A2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63-910 Miejska Górka</w:t>
            </w:r>
          </w:p>
          <w:p w:rsidR="008233A2" w:rsidRPr="00941E4F" w:rsidRDefault="008233A2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3A2" w:rsidRPr="00941E4F" w:rsidRDefault="008233A2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A2" w:rsidRPr="00941E4F" w:rsidTr="00941E4F">
        <w:tc>
          <w:tcPr>
            <w:tcW w:w="3020" w:type="dxa"/>
          </w:tcPr>
          <w:p w:rsidR="008233A2" w:rsidRPr="00941E4F" w:rsidRDefault="008233A2" w:rsidP="008233A2">
            <w:pPr>
              <w:pStyle w:val="Zwykytek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b/>
                <w:sz w:val="24"/>
                <w:szCs w:val="24"/>
              </w:rPr>
              <w:t>Ośrodek Pomocy Społecznej</w:t>
            </w:r>
          </w:p>
          <w:p w:rsidR="008233A2" w:rsidRPr="00941E4F" w:rsidRDefault="008233A2" w:rsidP="00E9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</w:tcPr>
          <w:p w:rsidR="008233A2" w:rsidRPr="00941E4F" w:rsidRDefault="008233A2" w:rsidP="00941E4F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ul. Rynek 12</w:t>
            </w:r>
          </w:p>
          <w:p w:rsidR="008233A2" w:rsidRPr="00941E4F" w:rsidRDefault="008233A2" w:rsidP="00941E4F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63-940 Bojanowo</w:t>
            </w:r>
          </w:p>
          <w:p w:rsidR="008233A2" w:rsidRPr="00941E4F" w:rsidRDefault="008233A2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3A2" w:rsidRPr="00941E4F" w:rsidRDefault="008233A2" w:rsidP="00941E4F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tel. 65 545 63 34</w:t>
            </w:r>
          </w:p>
          <w:p w:rsidR="008233A2" w:rsidRPr="00941E4F" w:rsidRDefault="008233A2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A2" w:rsidRPr="00941E4F" w:rsidTr="00941E4F">
        <w:tc>
          <w:tcPr>
            <w:tcW w:w="3020" w:type="dxa"/>
          </w:tcPr>
          <w:p w:rsidR="008233A2" w:rsidRPr="00941E4F" w:rsidRDefault="008233A2" w:rsidP="008233A2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A2" w:rsidRPr="00941E4F" w:rsidRDefault="008233A2" w:rsidP="008233A2">
            <w:pPr>
              <w:pStyle w:val="Zwykytek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b/>
                <w:sz w:val="24"/>
                <w:szCs w:val="24"/>
              </w:rPr>
              <w:t>Zespół Interdyscyplinarny</w:t>
            </w:r>
          </w:p>
          <w:p w:rsidR="008233A2" w:rsidRPr="00941E4F" w:rsidRDefault="008233A2" w:rsidP="008233A2">
            <w:pPr>
              <w:pStyle w:val="Zwykytek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gridSpan w:val="2"/>
          </w:tcPr>
          <w:p w:rsidR="008233A2" w:rsidRPr="00941E4F" w:rsidRDefault="008233A2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A2" w:rsidRPr="00941E4F" w:rsidRDefault="008233A2" w:rsidP="00941E4F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ul. Rynek 12</w:t>
            </w:r>
          </w:p>
          <w:p w:rsidR="008233A2" w:rsidRPr="00941E4F" w:rsidRDefault="008233A2" w:rsidP="00941E4F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63-940 Bojanowo</w:t>
            </w:r>
          </w:p>
          <w:p w:rsidR="008233A2" w:rsidRPr="00941E4F" w:rsidRDefault="008233A2" w:rsidP="00941E4F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3A2" w:rsidRPr="00941E4F" w:rsidRDefault="008233A2" w:rsidP="00941E4F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tel. 65 545 63 34</w:t>
            </w:r>
          </w:p>
          <w:p w:rsidR="008233A2" w:rsidRPr="00941E4F" w:rsidRDefault="008233A2" w:rsidP="00941E4F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A2" w:rsidRPr="00941E4F" w:rsidTr="00941E4F">
        <w:tc>
          <w:tcPr>
            <w:tcW w:w="3020" w:type="dxa"/>
          </w:tcPr>
          <w:p w:rsidR="008233A2" w:rsidRPr="00941E4F" w:rsidRDefault="008233A2" w:rsidP="008233A2">
            <w:pPr>
              <w:pStyle w:val="Zwykytek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b/>
                <w:sz w:val="24"/>
                <w:szCs w:val="24"/>
              </w:rPr>
              <w:t>Gminna Komisja Rozwiązywania Problemów Alkoholowych</w:t>
            </w:r>
          </w:p>
          <w:p w:rsidR="008233A2" w:rsidRPr="00941E4F" w:rsidRDefault="008233A2" w:rsidP="008233A2">
            <w:pPr>
              <w:pStyle w:val="Zwykytek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gridSpan w:val="2"/>
          </w:tcPr>
          <w:p w:rsidR="008233A2" w:rsidRPr="00941E4F" w:rsidRDefault="008233A2" w:rsidP="00941E4F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ul. Lipowa 2a</w:t>
            </w:r>
          </w:p>
          <w:p w:rsidR="008233A2" w:rsidRPr="00941E4F" w:rsidRDefault="008233A2" w:rsidP="00941E4F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63-940 Bojanowo</w:t>
            </w:r>
          </w:p>
          <w:p w:rsidR="008233A2" w:rsidRPr="00941E4F" w:rsidRDefault="008233A2" w:rsidP="00941E4F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3A2" w:rsidRPr="00941E4F" w:rsidRDefault="008233A2" w:rsidP="00941E4F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tel. 65 545 63 34</w:t>
            </w:r>
          </w:p>
          <w:p w:rsidR="008233A2" w:rsidRPr="00941E4F" w:rsidRDefault="008233A2" w:rsidP="00941E4F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A2" w:rsidRPr="00941E4F" w:rsidTr="00941E4F">
        <w:tc>
          <w:tcPr>
            <w:tcW w:w="3020" w:type="dxa"/>
          </w:tcPr>
          <w:p w:rsidR="008233A2" w:rsidRPr="00941E4F" w:rsidRDefault="008233A2" w:rsidP="008233A2">
            <w:pPr>
              <w:pStyle w:val="Zwykytek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b/>
                <w:sz w:val="24"/>
                <w:szCs w:val="24"/>
              </w:rPr>
              <w:t>Gminny Ośrodek Pomocy Społecznej w Pakosławiu</w:t>
            </w:r>
          </w:p>
        </w:tc>
        <w:tc>
          <w:tcPr>
            <w:tcW w:w="3638" w:type="dxa"/>
            <w:gridSpan w:val="2"/>
          </w:tcPr>
          <w:p w:rsidR="008233A2" w:rsidRPr="00941E4F" w:rsidRDefault="008233A2" w:rsidP="00941E4F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ul. Kolejowa 2</w:t>
            </w:r>
            <w:r w:rsidRPr="00941E4F">
              <w:rPr>
                <w:rFonts w:ascii="Times New Roman" w:hAnsi="Times New Roman" w:cs="Times New Roman"/>
                <w:sz w:val="24"/>
                <w:szCs w:val="24"/>
              </w:rPr>
              <w:br/>
              <w:t>63-920 Pakosław</w:t>
            </w:r>
          </w:p>
        </w:tc>
        <w:tc>
          <w:tcPr>
            <w:tcW w:w="2404" w:type="dxa"/>
          </w:tcPr>
          <w:p w:rsidR="008233A2" w:rsidRPr="00941E4F" w:rsidRDefault="008233A2" w:rsidP="00941E4F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tel. 65 5478612</w:t>
            </w:r>
          </w:p>
          <w:p w:rsidR="008233A2" w:rsidRPr="00941E4F" w:rsidRDefault="008233A2" w:rsidP="00941E4F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A2" w:rsidRPr="00941E4F" w:rsidTr="00941E4F">
        <w:tc>
          <w:tcPr>
            <w:tcW w:w="3256" w:type="dxa"/>
            <w:gridSpan w:val="2"/>
          </w:tcPr>
          <w:p w:rsidR="008233A2" w:rsidRPr="00941E4F" w:rsidRDefault="008233A2" w:rsidP="008233A2">
            <w:pPr>
              <w:pStyle w:val="Zwykytek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Gminna Komisja Profilaktyki i Rozwiązywania Problemów Alkoholowych</w:t>
            </w:r>
          </w:p>
        </w:tc>
        <w:tc>
          <w:tcPr>
            <w:tcW w:w="3402" w:type="dxa"/>
          </w:tcPr>
          <w:p w:rsidR="008233A2" w:rsidRPr="00941E4F" w:rsidRDefault="008233A2" w:rsidP="00941E4F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ul. Kolejowa 2</w:t>
            </w:r>
            <w:r w:rsidRPr="00941E4F">
              <w:rPr>
                <w:rFonts w:ascii="Times New Roman" w:hAnsi="Times New Roman" w:cs="Times New Roman"/>
                <w:sz w:val="24"/>
                <w:szCs w:val="24"/>
              </w:rPr>
              <w:br/>
              <w:t>63-920 Pakosław</w:t>
            </w:r>
          </w:p>
        </w:tc>
        <w:tc>
          <w:tcPr>
            <w:tcW w:w="2404" w:type="dxa"/>
          </w:tcPr>
          <w:p w:rsidR="008233A2" w:rsidRPr="00941E4F" w:rsidRDefault="008233A2" w:rsidP="00941E4F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tel. 65 5478612</w:t>
            </w:r>
          </w:p>
          <w:p w:rsidR="008233A2" w:rsidRPr="00941E4F" w:rsidRDefault="008233A2" w:rsidP="00941E4F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A2" w:rsidRPr="00941E4F" w:rsidTr="00941E4F">
        <w:tc>
          <w:tcPr>
            <w:tcW w:w="3256" w:type="dxa"/>
            <w:gridSpan w:val="2"/>
          </w:tcPr>
          <w:p w:rsidR="008233A2" w:rsidRPr="00941E4F" w:rsidRDefault="008233A2" w:rsidP="008233A2">
            <w:pPr>
              <w:pStyle w:val="Zwykytek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b/>
                <w:sz w:val="24"/>
                <w:szCs w:val="24"/>
              </w:rPr>
              <w:t>Zespół  Interdyscyplinarny ds. przemocy w rodzinie</w:t>
            </w:r>
          </w:p>
        </w:tc>
        <w:tc>
          <w:tcPr>
            <w:tcW w:w="3402" w:type="dxa"/>
          </w:tcPr>
          <w:p w:rsidR="008233A2" w:rsidRPr="00941E4F" w:rsidRDefault="008233A2" w:rsidP="00941E4F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ul. Kolejowa 2</w:t>
            </w:r>
            <w:r w:rsidRPr="00941E4F">
              <w:rPr>
                <w:rFonts w:ascii="Times New Roman" w:hAnsi="Times New Roman" w:cs="Times New Roman"/>
                <w:sz w:val="24"/>
                <w:szCs w:val="24"/>
              </w:rPr>
              <w:br/>
              <w:t>63-920 Pakosław</w:t>
            </w:r>
          </w:p>
        </w:tc>
        <w:tc>
          <w:tcPr>
            <w:tcW w:w="2404" w:type="dxa"/>
          </w:tcPr>
          <w:p w:rsidR="008233A2" w:rsidRPr="00941E4F" w:rsidRDefault="008233A2" w:rsidP="00941E4F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tel. 65 5478612</w:t>
            </w:r>
          </w:p>
          <w:p w:rsidR="008233A2" w:rsidRPr="00941E4F" w:rsidRDefault="008233A2" w:rsidP="00941E4F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A2" w:rsidRPr="00941E4F" w:rsidTr="00941E4F">
        <w:tc>
          <w:tcPr>
            <w:tcW w:w="3256" w:type="dxa"/>
            <w:gridSpan w:val="2"/>
          </w:tcPr>
          <w:p w:rsidR="008233A2" w:rsidRPr="00941E4F" w:rsidRDefault="008233A2" w:rsidP="0082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b/>
                <w:sz w:val="24"/>
                <w:szCs w:val="24"/>
              </w:rPr>
              <w:t>Zespół Interdyscyplinarny</w:t>
            </w:r>
          </w:p>
          <w:p w:rsidR="008233A2" w:rsidRPr="00941E4F" w:rsidRDefault="008233A2" w:rsidP="008233A2">
            <w:pPr>
              <w:pStyle w:val="Zwykytek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233A2" w:rsidRPr="00941E4F" w:rsidRDefault="008233A2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ul. Grota Roweckiego 4a</w:t>
            </w:r>
          </w:p>
          <w:p w:rsidR="008233A2" w:rsidRPr="00941E4F" w:rsidRDefault="008233A2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63-900 Rawicz</w:t>
            </w:r>
          </w:p>
          <w:p w:rsidR="008233A2" w:rsidRPr="00941E4F" w:rsidRDefault="008233A2" w:rsidP="00941E4F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3A2" w:rsidRPr="00941E4F" w:rsidRDefault="008233A2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tel. 65 546 75 90</w:t>
            </w:r>
          </w:p>
          <w:p w:rsidR="008233A2" w:rsidRPr="00941E4F" w:rsidRDefault="008233A2" w:rsidP="00941E4F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A2" w:rsidRPr="00941E4F" w:rsidTr="00941E4F">
        <w:tc>
          <w:tcPr>
            <w:tcW w:w="3256" w:type="dxa"/>
            <w:gridSpan w:val="2"/>
          </w:tcPr>
          <w:p w:rsidR="008233A2" w:rsidRPr="00941E4F" w:rsidRDefault="008233A2" w:rsidP="0082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b/>
                <w:sz w:val="24"/>
                <w:szCs w:val="24"/>
              </w:rPr>
              <w:t>Miejsko - Gminny Ośrodek Pomocy Społecznej</w:t>
            </w:r>
          </w:p>
          <w:p w:rsidR="008233A2" w:rsidRPr="00941E4F" w:rsidRDefault="008233A2" w:rsidP="008233A2">
            <w:pPr>
              <w:pStyle w:val="Zwykytek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233A2" w:rsidRPr="00941E4F" w:rsidRDefault="008233A2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ul. Grota Roweckiego 4a</w:t>
            </w:r>
          </w:p>
          <w:p w:rsidR="008233A2" w:rsidRPr="00941E4F" w:rsidRDefault="008233A2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63-900 Rawicz</w:t>
            </w:r>
          </w:p>
          <w:p w:rsidR="008233A2" w:rsidRPr="00941E4F" w:rsidRDefault="008233A2" w:rsidP="00941E4F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3A2" w:rsidRPr="00941E4F" w:rsidRDefault="008233A2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tel. 65 545 40 37</w:t>
            </w:r>
          </w:p>
          <w:p w:rsidR="008233A2" w:rsidRPr="00941E4F" w:rsidRDefault="008233A2" w:rsidP="00941E4F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A2" w:rsidRPr="00941E4F" w:rsidTr="00941E4F">
        <w:tc>
          <w:tcPr>
            <w:tcW w:w="3256" w:type="dxa"/>
            <w:gridSpan w:val="2"/>
          </w:tcPr>
          <w:p w:rsidR="00941E4F" w:rsidRPr="00941E4F" w:rsidRDefault="00941E4F" w:rsidP="00941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b/>
                <w:sz w:val="24"/>
                <w:szCs w:val="24"/>
              </w:rPr>
              <w:t>Miejsko -Gminny Ośrodek Wsparcia</w:t>
            </w:r>
          </w:p>
          <w:p w:rsidR="008233A2" w:rsidRPr="00941E4F" w:rsidRDefault="008233A2" w:rsidP="008233A2">
            <w:pPr>
              <w:pStyle w:val="Zwykytek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41E4F" w:rsidRPr="00941E4F" w:rsidRDefault="00941E4F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ul. Grota Roweckiego 9</w:t>
            </w:r>
          </w:p>
          <w:p w:rsidR="00941E4F" w:rsidRPr="00941E4F" w:rsidRDefault="00941E4F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63-900 Rawicz</w:t>
            </w:r>
          </w:p>
          <w:p w:rsidR="008233A2" w:rsidRPr="00941E4F" w:rsidRDefault="008233A2" w:rsidP="00941E4F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41E4F" w:rsidRPr="00941E4F" w:rsidRDefault="00941E4F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tel. 65 546 39 53</w:t>
            </w:r>
          </w:p>
          <w:p w:rsidR="008233A2" w:rsidRPr="00941E4F" w:rsidRDefault="008233A2" w:rsidP="00941E4F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A2" w:rsidRPr="00941E4F" w:rsidTr="00941E4F">
        <w:tc>
          <w:tcPr>
            <w:tcW w:w="3256" w:type="dxa"/>
            <w:gridSpan w:val="2"/>
          </w:tcPr>
          <w:p w:rsidR="00941E4F" w:rsidRPr="00941E4F" w:rsidRDefault="00941E4F" w:rsidP="00941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b/>
                <w:sz w:val="24"/>
                <w:szCs w:val="24"/>
              </w:rPr>
              <w:t>Gminna Komisja ds. Rozwiązywania Problemów Alkoholowych</w:t>
            </w:r>
          </w:p>
          <w:p w:rsidR="008233A2" w:rsidRPr="00941E4F" w:rsidRDefault="008233A2" w:rsidP="008233A2">
            <w:pPr>
              <w:pStyle w:val="Zwykytek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41E4F" w:rsidRPr="00941E4F" w:rsidRDefault="00941E4F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ul. Grota Roweckiego 9</w:t>
            </w:r>
          </w:p>
          <w:p w:rsidR="00941E4F" w:rsidRPr="00941E4F" w:rsidRDefault="00941E4F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63-900 Rawicz</w:t>
            </w:r>
          </w:p>
          <w:p w:rsidR="008233A2" w:rsidRPr="00941E4F" w:rsidRDefault="008233A2" w:rsidP="00941E4F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41E4F" w:rsidRPr="00941E4F" w:rsidRDefault="00941E4F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tel. 519 518 593</w:t>
            </w:r>
          </w:p>
          <w:p w:rsidR="008233A2" w:rsidRPr="00941E4F" w:rsidRDefault="008233A2" w:rsidP="00941E4F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4F" w:rsidRPr="00941E4F" w:rsidTr="00941E4F">
        <w:tc>
          <w:tcPr>
            <w:tcW w:w="3256" w:type="dxa"/>
            <w:gridSpan w:val="2"/>
          </w:tcPr>
          <w:p w:rsidR="00941E4F" w:rsidRPr="00941E4F" w:rsidRDefault="00941E4F" w:rsidP="00941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b/>
                <w:sz w:val="24"/>
                <w:szCs w:val="24"/>
              </w:rPr>
              <w:t>Stowarzyszenie „Zgoda na trzeźwość”</w:t>
            </w:r>
          </w:p>
          <w:p w:rsidR="00941E4F" w:rsidRPr="00941E4F" w:rsidRDefault="00941E4F" w:rsidP="00941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41E4F" w:rsidRPr="00941E4F" w:rsidRDefault="00941E4F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ul. Piłsudskiego 21</w:t>
            </w:r>
            <w:r w:rsidRPr="00941E4F">
              <w:rPr>
                <w:rFonts w:ascii="Times New Roman" w:hAnsi="Times New Roman" w:cs="Times New Roman"/>
                <w:sz w:val="24"/>
                <w:szCs w:val="24"/>
              </w:rPr>
              <w:br/>
              <w:t>63-900 Rawicz</w:t>
            </w:r>
          </w:p>
          <w:p w:rsidR="00941E4F" w:rsidRPr="00941E4F" w:rsidRDefault="00941E4F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41E4F" w:rsidRPr="00941E4F" w:rsidRDefault="00941E4F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4F" w:rsidRPr="00941E4F" w:rsidTr="00941E4F">
        <w:tc>
          <w:tcPr>
            <w:tcW w:w="3256" w:type="dxa"/>
            <w:gridSpan w:val="2"/>
          </w:tcPr>
          <w:p w:rsidR="00941E4F" w:rsidRPr="00941E4F" w:rsidRDefault="00941E4F" w:rsidP="00941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b/>
                <w:sz w:val="24"/>
                <w:szCs w:val="24"/>
              </w:rPr>
              <w:t>Miejsko-Gminny Ośrodek Pomocy Społecznej</w:t>
            </w:r>
          </w:p>
          <w:p w:rsidR="00941E4F" w:rsidRPr="00941E4F" w:rsidRDefault="00941E4F" w:rsidP="00941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41E4F" w:rsidRPr="00941E4F" w:rsidRDefault="00941E4F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ul. Rynek 26</w:t>
            </w:r>
          </w:p>
          <w:p w:rsidR="00941E4F" w:rsidRPr="00941E4F" w:rsidRDefault="00941E4F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63-930 Jutrosin</w:t>
            </w:r>
          </w:p>
          <w:p w:rsidR="00941E4F" w:rsidRPr="00941E4F" w:rsidRDefault="00941E4F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41E4F" w:rsidRPr="00941E4F" w:rsidRDefault="00941E4F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tel. 65 547 11 63</w:t>
            </w:r>
          </w:p>
          <w:p w:rsidR="00941E4F" w:rsidRPr="00941E4F" w:rsidRDefault="00941E4F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4F" w:rsidRPr="00941E4F" w:rsidTr="00941E4F">
        <w:tc>
          <w:tcPr>
            <w:tcW w:w="3256" w:type="dxa"/>
            <w:gridSpan w:val="2"/>
          </w:tcPr>
          <w:p w:rsidR="00941E4F" w:rsidRPr="00941E4F" w:rsidRDefault="00941E4F" w:rsidP="00941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b/>
                <w:sz w:val="24"/>
                <w:szCs w:val="24"/>
              </w:rPr>
              <w:t>Zespół Interdyscyplinarny</w:t>
            </w:r>
          </w:p>
          <w:p w:rsidR="00941E4F" w:rsidRPr="00941E4F" w:rsidRDefault="00941E4F" w:rsidP="00941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41E4F" w:rsidRPr="00941E4F" w:rsidRDefault="00941E4F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ul. Rynek 26</w:t>
            </w:r>
          </w:p>
          <w:p w:rsidR="00941E4F" w:rsidRPr="00941E4F" w:rsidRDefault="00941E4F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63-930 Jutrosin</w:t>
            </w:r>
          </w:p>
          <w:p w:rsidR="00941E4F" w:rsidRPr="00941E4F" w:rsidRDefault="00941E4F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41E4F" w:rsidRPr="00941E4F" w:rsidRDefault="00941E4F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tel. 65 547 11 63</w:t>
            </w:r>
          </w:p>
          <w:p w:rsidR="00941E4F" w:rsidRPr="00941E4F" w:rsidRDefault="00941E4F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4F" w:rsidRPr="00941E4F" w:rsidTr="00941E4F">
        <w:tc>
          <w:tcPr>
            <w:tcW w:w="3256" w:type="dxa"/>
            <w:gridSpan w:val="2"/>
          </w:tcPr>
          <w:p w:rsidR="00941E4F" w:rsidRPr="00941E4F" w:rsidRDefault="00941E4F" w:rsidP="00941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b/>
                <w:sz w:val="24"/>
                <w:szCs w:val="24"/>
              </w:rPr>
              <w:t>Ośrodek Interwencji Kryzysowej przy Placówce Opiekuńczo-Wychowawczej „Mały Dworek” w Łaszczynie</w:t>
            </w:r>
          </w:p>
          <w:p w:rsidR="00941E4F" w:rsidRPr="00941E4F" w:rsidRDefault="00941E4F" w:rsidP="00941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41E4F" w:rsidRPr="00941E4F" w:rsidRDefault="00941E4F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Łaszczyn 63</w:t>
            </w:r>
          </w:p>
          <w:p w:rsidR="00941E4F" w:rsidRPr="00941E4F" w:rsidRDefault="00941E4F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63-900 Rawicz</w:t>
            </w:r>
          </w:p>
          <w:p w:rsidR="00941E4F" w:rsidRPr="00941E4F" w:rsidRDefault="00941E4F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41E4F" w:rsidRPr="00941E4F" w:rsidRDefault="00941E4F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tel. 65 545 20 82</w:t>
            </w:r>
          </w:p>
          <w:p w:rsidR="00941E4F" w:rsidRPr="00941E4F" w:rsidRDefault="00941E4F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4F" w:rsidRPr="00941E4F" w:rsidTr="00941E4F">
        <w:tc>
          <w:tcPr>
            <w:tcW w:w="3256" w:type="dxa"/>
            <w:gridSpan w:val="2"/>
          </w:tcPr>
          <w:p w:rsidR="00941E4F" w:rsidRPr="00941E4F" w:rsidRDefault="00941E4F" w:rsidP="00941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b/>
                <w:sz w:val="24"/>
                <w:szCs w:val="24"/>
              </w:rPr>
              <w:t>Powiatowe Centrum Pomocy Rodzinie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Rawiczu</w:t>
            </w:r>
          </w:p>
          <w:p w:rsidR="00941E4F" w:rsidRPr="00941E4F" w:rsidRDefault="00941E4F" w:rsidP="00941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41E4F" w:rsidRPr="00941E4F" w:rsidRDefault="00941E4F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ul. Dworcowa 1</w:t>
            </w:r>
          </w:p>
          <w:p w:rsidR="00941E4F" w:rsidRPr="00941E4F" w:rsidRDefault="00941E4F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63-900 Rawicz</w:t>
            </w:r>
          </w:p>
          <w:p w:rsidR="00941E4F" w:rsidRPr="00941E4F" w:rsidRDefault="00941E4F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41E4F" w:rsidRPr="00941E4F" w:rsidRDefault="00941E4F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F">
              <w:rPr>
                <w:rFonts w:ascii="Times New Roman" w:hAnsi="Times New Roman" w:cs="Times New Roman"/>
                <w:sz w:val="24"/>
                <w:szCs w:val="24"/>
              </w:rPr>
              <w:t>tel. 65 546 43 33</w:t>
            </w:r>
          </w:p>
          <w:p w:rsidR="00941E4F" w:rsidRPr="00941E4F" w:rsidRDefault="00941E4F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4F" w:rsidRPr="00941E4F" w:rsidTr="00941E4F">
        <w:tc>
          <w:tcPr>
            <w:tcW w:w="3256" w:type="dxa"/>
            <w:gridSpan w:val="2"/>
          </w:tcPr>
          <w:p w:rsidR="00941E4F" w:rsidRPr="00941E4F" w:rsidRDefault="00941E4F" w:rsidP="00941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Poradnia Psychologiczno-Pedagogiczna w Rawiczu</w:t>
            </w:r>
          </w:p>
        </w:tc>
        <w:tc>
          <w:tcPr>
            <w:tcW w:w="3402" w:type="dxa"/>
          </w:tcPr>
          <w:p w:rsidR="00941E4F" w:rsidRDefault="00D7438F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41E4F">
              <w:rPr>
                <w:rFonts w:ascii="Times New Roman" w:hAnsi="Times New Roman" w:cs="Times New Roman"/>
                <w:sz w:val="24"/>
                <w:szCs w:val="24"/>
              </w:rPr>
              <w:t>l. Gen. Grota-Roweckiego 9E</w:t>
            </w:r>
          </w:p>
          <w:p w:rsidR="00941E4F" w:rsidRPr="00941E4F" w:rsidRDefault="00941E4F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63-900 Rawicz</w:t>
            </w:r>
          </w:p>
        </w:tc>
        <w:tc>
          <w:tcPr>
            <w:tcW w:w="2404" w:type="dxa"/>
          </w:tcPr>
          <w:p w:rsidR="00D7438F" w:rsidRDefault="00D7438F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8F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65 614 18 54,</w:t>
            </w:r>
          </w:p>
          <w:p w:rsidR="00941E4F" w:rsidRPr="00D7438F" w:rsidRDefault="00D7438F" w:rsidP="0094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bookmarkStart w:id="0" w:name="_GoBack"/>
            <w:bookmarkEnd w:id="0"/>
            <w:r w:rsidRPr="00D7438F">
              <w:rPr>
                <w:rFonts w:ascii="Times New Roman" w:hAnsi="Times New Roman" w:cs="Times New Roman"/>
                <w:sz w:val="24"/>
                <w:szCs w:val="24"/>
              </w:rPr>
              <w:t xml:space="preserve"> 614 27 98</w:t>
            </w:r>
          </w:p>
        </w:tc>
      </w:tr>
    </w:tbl>
    <w:p w:rsidR="006450C2" w:rsidRPr="008233A2" w:rsidRDefault="006450C2" w:rsidP="008233A2">
      <w:pPr>
        <w:pStyle w:val="Zwykytekst"/>
        <w:rPr>
          <w:rFonts w:ascii="Times New Roman" w:hAnsi="Times New Roman" w:cs="Times New Roman"/>
          <w:b/>
          <w:szCs w:val="22"/>
        </w:rPr>
      </w:pPr>
    </w:p>
    <w:p w:rsidR="00BA4DEE" w:rsidRDefault="00BA4DEE" w:rsidP="0060531E">
      <w:pPr>
        <w:spacing w:after="0"/>
        <w:rPr>
          <w:rFonts w:ascii="Times New Roman" w:hAnsi="Times New Roman" w:cs="Times New Roman"/>
        </w:rPr>
      </w:pPr>
    </w:p>
    <w:p w:rsidR="00BA4DEE" w:rsidRDefault="00BA4DEE" w:rsidP="0060531E">
      <w:pPr>
        <w:spacing w:after="0"/>
        <w:rPr>
          <w:rFonts w:ascii="Times New Roman" w:hAnsi="Times New Roman" w:cs="Times New Roman"/>
        </w:rPr>
      </w:pPr>
    </w:p>
    <w:p w:rsidR="006D58EB" w:rsidRDefault="006D58EB" w:rsidP="0060531E">
      <w:pPr>
        <w:spacing w:after="0"/>
        <w:rPr>
          <w:rFonts w:ascii="Times New Roman" w:hAnsi="Times New Roman" w:cs="Times New Roman"/>
        </w:rPr>
      </w:pPr>
    </w:p>
    <w:p w:rsidR="006D58EB" w:rsidRDefault="006D58EB" w:rsidP="0060531E">
      <w:pPr>
        <w:spacing w:after="0"/>
        <w:rPr>
          <w:rFonts w:ascii="Times New Roman" w:hAnsi="Times New Roman" w:cs="Times New Roman"/>
        </w:rPr>
      </w:pPr>
    </w:p>
    <w:p w:rsidR="00BA4DEE" w:rsidRDefault="00BA4DEE" w:rsidP="0060531E">
      <w:pPr>
        <w:spacing w:after="0"/>
        <w:rPr>
          <w:rFonts w:ascii="Times New Roman" w:hAnsi="Times New Roman" w:cs="Times New Roman"/>
        </w:rPr>
      </w:pPr>
    </w:p>
    <w:p w:rsidR="00BA4DEE" w:rsidRPr="0060531E" w:rsidRDefault="00BA4DEE" w:rsidP="0060531E">
      <w:pPr>
        <w:spacing w:after="0"/>
        <w:rPr>
          <w:rFonts w:ascii="Times New Roman" w:hAnsi="Times New Roman" w:cs="Times New Roman"/>
        </w:rPr>
      </w:pPr>
    </w:p>
    <w:sectPr w:rsidR="00BA4DEE" w:rsidRPr="0060531E" w:rsidSect="009421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F40" w:rsidRDefault="00B52F40" w:rsidP="00D7438F">
      <w:pPr>
        <w:spacing w:after="0" w:line="240" w:lineRule="auto"/>
      </w:pPr>
      <w:r>
        <w:separator/>
      </w:r>
    </w:p>
  </w:endnote>
  <w:endnote w:type="continuationSeparator" w:id="0">
    <w:p w:rsidR="00B52F40" w:rsidRDefault="00B52F40" w:rsidP="00D7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68041"/>
      <w:docPartObj>
        <w:docPartGallery w:val="Page Numbers (Bottom of Page)"/>
        <w:docPartUnique/>
      </w:docPartObj>
    </w:sdtPr>
    <w:sdtContent>
      <w:p w:rsidR="00D7438F" w:rsidRDefault="00D74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7438F" w:rsidRDefault="00D743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F40" w:rsidRDefault="00B52F40" w:rsidP="00D7438F">
      <w:pPr>
        <w:spacing w:after="0" w:line="240" w:lineRule="auto"/>
      </w:pPr>
      <w:r>
        <w:separator/>
      </w:r>
    </w:p>
  </w:footnote>
  <w:footnote w:type="continuationSeparator" w:id="0">
    <w:p w:rsidR="00B52F40" w:rsidRDefault="00B52F40" w:rsidP="00D74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FE"/>
    <w:rsid w:val="000F51C7"/>
    <w:rsid w:val="0060531E"/>
    <w:rsid w:val="006450C2"/>
    <w:rsid w:val="00686002"/>
    <w:rsid w:val="006D58EB"/>
    <w:rsid w:val="008233A2"/>
    <w:rsid w:val="00917C54"/>
    <w:rsid w:val="00941E4F"/>
    <w:rsid w:val="0094215B"/>
    <w:rsid w:val="00B52F40"/>
    <w:rsid w:val="00BA4DEE"/>
    <w:rsid w:val="00C05A5E"/>
    <w:rsid w:val="00D7438F"/>
    <w:rsid w:val="00DE09FE"/>
    <w:rsid w:val="00E9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56A1E-BC96-4553-88B3-18A9F420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15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9F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450C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50C2"/>
    <w:rPr>
      <w:rFonts w:ascii="Calibri" w:hAnsi="Calibri" w:cs="Consolas"/>
      <w:szCs w:val="21"/>
    </w:rPr>
  </w:style>
  <w:style w:type="table" w:styleId="Tabela-Siatka">
    <w:name w:val="Table Grid"/>
    <w:basedOn w:val="Standardowy"/>
    <w:uiPriority w:val="59"/>
    <w:rsid w:val="0082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38F"/>
  </w:style>
  <w:style w:type="paragraph" w:styleId="Stopka">
    <w:name w:val="footer"/>
    <w:basedOn w:val="Normalny"/>
    <w:link w:val="StopkaZnak"/>
    <w:uiPriority w:val="99"/>
    <w:unhideWhenUsed/>
    <w:rsid w:val="00D7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D7B0C-1435-4D1D-B891-64AB614D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Pawelec</dc:creator>
  <cp:lastModifiedBy>Patrycja Popielas</cp:lastModifiedBy>
  <cp:revision>2</cp:revision>
  <dcterms:created xsi:type="dcterms:W3CDTF">2019-07-26T09:13:00Z</dcterms:created>
  <dcterms:modified xsi:type="dcterms:W3CDTF">2019-07-26T09:13:00Z</dcterms:modified>
</cp:coreProperties>
</file>