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2" w:rsidRDefault="00960DD2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60DD2" w:rsidRPr="008977C6" w:rsidRDefault="00960DD2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977C6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960DD2" w:rsidRDefault="00960DD2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960DD2" w:rsidRPr="00997FED" w:rsidRDefault="00960DD2" w:rsidP="00DB3A0C">
      <w:pPr>
        <w:rPr>
          <w:rFonts w:ascii="Calibri" w:hAnsi="Calibri" w:cs="Calibri"/>
          <w:sz w:val="22"/>
          <w:szCs w:val="22"/>
        </w:rPr>
      </w:pPr>
      <w:r w:rsidRPr="00997FED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iż</w:t>
      </w:r>
      <w:r w:rsidRPr="00997FED">
        <w:rPr>
          <w:rFonts w:ascii="Calibri" w:hAnsi="Calibri" w:cs="Calibri"/>
          <w:sz w:val="22"/>
          <w:szCs w:val="22"/>
        </w:rPr>
        <w:t xml:space="preserve"> zgodnie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:rsidR="00960DD2" w:rsidRPr="00997FED" w:rsidRDefault="00960DD2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inspektorem ochrony danych: </w:t>
      </w:r>
      <w:r w:rsidRPr="003D72F1">
        <w:rPr>
          <w:rFonts w:ascii="Calibri" w:hAnsi="Calibri" w:cs="Calibri"/>
          <w:color w:val="0000FF"/>
          <w:sz w:val="20"/>
          <w:szCs w:val="20"/>
        </w:rPr>
        <w:t>emial</w:t>
      </w:r>
      <w:r>
        <w:rPr>
          <w:rFonts w:ascii="Calibri" w:hAnsi="Calibri" w:cs="Calibri"/>
          <w:color w:val="0000FF"/>
          <w:sz w:val="20"/>
          <w:szCs w:val="20"/>
        </w:rPr>
        <w:t xml:space="preserve">  iod.ops@rawicz.eu,</w:t>
      </w:r>
      <w:r w:rsidRPr="003D72F1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</w:p>
    <w:p w:rsidR="00960DD2" w:rsidRPr="00DE4F3B" w:rsidRDefault="00960DD2" w:rsidP="00DE4F3B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  <w:r>
        <w:rPr>
          <w:rFonts w:ascii="Calibri" w:hAnsi="Calibri" w:cs="Calibri"/>
          <w:sz w:val="20"/>
          <w:szCs w:val="20"/>
        </w:rPr>
        <w:t xml:space="preserve"> </w:t>
      </w:r>
      <w:r w:rsidRPr="00DE4F3B">
        <w:rPr>
          <w:rFonts w:ascii="Calibri" w:hAnsi="Calibri" w:cs="Calibri"/>
          <w:b/>
          <w:bCs/>
          <w:color w:val="0000FF"/>
          <w:sz w:val="20"/>
          <w:szCs w:val="20"/>
        </w:rPr>
        <w:t>przeprowadzenia procedury naboru kandydatów na wolne stanowisk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o</w:t>
      </w:r>
      <w:r w:rsidRPr="00DE4F3B">
        <w:rPr>
          <w:rFonts w:ascii="Calibri" w:hAnsi="Calibri" w:cs="Calibri"/>
          <w:color w:val="0000FF"/>
          <w:sz w:val="20"/>
          <w:szCs w:val="20"/>
        </w:rPr>
        <w:t>,</w:t>
      </w:r>
    </w:p>
    <w:p w:rsidR="00960DD2" w:rsidRPr="005B1110" w:rsidRDefault="00960DD2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960DD2" w:rsidRPr="004D0152" w:rsidRDefault="00960DD2" w:rsidP="004D2F3D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2018r., poz.917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960DD2" w:rsidRPr="004D0152" w:rsidRDefault="00960DD2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 xml:space="preserve">(Dz.U.2018r. poz. 1260 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ze zm.)</w:t>
      </w:r>
    </w:p>
    <w:p w:rsidR="00960DD2" w:rsidRPr="004D0152" w:rsidRDefault="00960DD2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 xml:space="preserve">   </w:t>
      </w: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960DD2" w:rsidRPr="00526F1B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 cofnięcia zgody do przetwarzania danych  - w dowolnym  momencie bez wpływu na zgodność z prawem przetwarzania, którego dokonano na podstawie zgody przed jej cofnięciem - jeżeli przetwarzanie odbywa się na podstawie zgody.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naborze </w:t>
      </w:r>
      <w:r w:rsidRPr="007C70CC">
        <w:rPr>
          <w:rFonts w:ascii="Calibri" w:hAnsi="Calibri" w:cs="Calibri"/>
          <w:color w:val="0000FF"/>
          <w:sz w:val="20"/>
          <w:szCs w:val="20"/>
        </w:rPr>
        <w:t>kandydatów na wolne stanowisk</w:t>
      </w:r>
      <w:r>
        <w:rPr>
          <w:rFonts w:ascii="Calibri" w:hAnsi="Calibri" w:cs="Calibri"/>
          <w:color w:val="0000FF"/>
          <w:sz w:val="20"/>
          <w:szCs w:val="20"/>
        </w:rPr>
        <w:t>o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960DD2" w:rsidRPr="00997FED" w:rsidRDefault="00960DD2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960DD2" w:rsidRDefault="00960DD2" w:rsidP="00DB3A0C">
      <w:pPr>
        <w:rPr>
          <w:rFonts w:ascii="Calibri" w:hAnsi="Calibri" w:cs="Calibri"/>
          <w:sz w:val="26"/>
          <w:szCs w:val="26"/>
        </w:rPr>
      </w:pPr>
    </w:p>
    <w:p w:rsidR="00960DD2" w:rsidRDefault="00960DD2" w:rsidP="00DB3A0C">
      <w:pPr>
        <w:rPr>
          <w:rFonts w:ascii="Calibri" w:hAnsi="Calibri" w:cs="Calibri"/>
          <w:sz w:val="26"/>
          <w:szCs w:val="26"/>
        </w:rPr>
      </w:pPr>
    </w:p>
    <w:p w:rsidR="00960DD2" w:rsidRDefault="00960DD2" w:rsidP="00DB3A0C">
      <w:pPr>
        <w:rPr>
          <w:rFonts w:ascii="Calibri" w:hAnsi="Calibri" w:cs="Calibri"/>
          <w:sz w:val="26"/>
          <w:szCs w:val="26"/>
        </w:rPr>
      </w:pPr>
    </w:p>
    <w:p w:rsidR="00960DD2" w:rsidRPr="00E16CD3" w:rsidRDefault="00960DD2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960DD2" w:rsidRPr="00E16CD3">
        <w:tc>
          <w:tcPr>
            <w:tcW w:w="3259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960DD2" w:rsidRPr="00E16CD3">
        <w:tc>
          <w:tcPr>
            <w:tcW w:w="3259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960DD2" w:rsidRPr="00B01B7C" w:rsidRDefault="00960DD2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Podpis osoby składającej oświadczenie</w:t>
            </w:r>
          </w:p>
        </w:tc>
      </w:tr>
    </w:tbl>
    <w:p w:rsidR="00960DD2" w:rsidRPr="00F77D2E" w:rsidRDefault="00960DD2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960DD2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D2" w:rsidRDefault="00960DD2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0DD2" w:rsidRDefault="00960DD2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D2" w:rsidRDefault="00960DD2">
    <w:pPr>
      <w:pStyle w:val="Footer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1"/>
      <w:gridCol w:w="8226"/>
    </w:tblGrid>
    <w:tr w:rsidR="00960DD2">
      <w:tc>
        <w:tcPr>
          <w:tcW w:w="2376" w:type="dxa"/>
          <w:tcBorders>
            <w:top w:val="single" w:sz="4" w:space="0" w:color="auto"/>
          </w:tcBorders>
        </w:tcPr>
        <w:p w:rsidR="00960DD2" w:rsidRPr="00B01B7C" w:rsidRDefault="00960DD2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960DD2" w:rsidRPr="00B01B7C" w:rsidRDefault="00960DD2" w:rsidP="00B01B7C">
          <w:pPr>
            <w:pStyle w:val="Footer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:rsidR="00960DD2" w:rsidRPr="00453BDC" w:rsidRDefault="00960DD2" w:rsidP="0005002B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D2" w:rsidRDefault="00960DD2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0DD2" w:rsidRDefault="00960DD2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7745D"/>
    <w:rsid w:val="001875D4"/>
    <w:rsid w:val="00196B3B"/>
    <w:rsid w:val="001D7D3F"/>
    <w:rsid w:val="001F0616"/>
    <w:rsid w:val="001F0728"/>
    <w:rsid w:val="001F3B5D"/>
    <w:rsid w:val="0020366A"/>
    <w:rsid w:val="0021199E"/>
    <w:rsid w:val="00232B99"/>
    <w:rsid w:val="00240E36"/>
    <w:rsid w:val="00252585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D72F1"/>
    <w:rsid w:val="003F7156"/>
    <w:rsid w:val="00414B68"/>
    <w:rsid w:val="00430870"/>
    <w:rsid w:val="00446B7E"/>
    <w:rsid w:val="00453BDC"/>
    <w:rsid w:val="004750EF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E61C5"/>
    <w:rsid w:val="008312C0"/>
    <w:rsid w:val="00837637"/>
    <w:rsid w:val="00844DB3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60DD2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E4AC3"/>
    <w:rsid w:val="00BE53CD"/>
    <w:rsid w:val="00C01D75"/>
    <w:rsid w:val="00C03BC3"/>
    <w:rsid w:val="00C37515"/>
    <w:rsid w:val="00C43802"/>
    <w:rsid w:val="00C47992"/>
    <w:rsid w:val="00C66DB7"/>
    <w:rsid w:val="00CA0B07"/>
    <w:rsid w:val="00CB29ED"/>
    <w:rsid w:val="00CD4B69"/>
    <w:rsid w:val="00D031D8"/>
    <w:rsid w:val="00D11DA2"/>
    <w:rsid w:val="00D1559C"/>
    <w:rsid w:val="00D252CC"/>
    <w:rsid w:val="00D5187E"/>
    <w:rsid w:val="00D54A6F"/>
    <w:rsid w:val="00D64C65"/>
    <w:rsid w:val="00D807D8"/>
    <w:rsid w:val="00DB3A0C"/>
    <w:rsid w:val="00DB56C6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51859"/>
    <w:rsid w:val="00E5793A"/>
    <w:rsid w:val="00E6334C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85"/>
    <w:pPr>
      <w:ind w:left="720"/>
    </w:pPr>
  </w:style>
  <w:style w:type="paragraph" w:styleId="Header">
    <w:name w:val="header"/>
    <w:basedOn w:val="Normal"/>
    <w:link w:val="Head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338</Words>
  <Characters>2028</Characters>
  <Application>Microsoft Office Outlook</Application>
  <DocSecurity>0</DocSecurity>
  <Lines>0</Lines>
  <Paragraphs>0</Paragraphs>
  <ScaleCrop>false</ScaleCrop>
  <Company>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MGOPS</cp:lastModifiedBy>
  <cp:revision>19</cp:revision>
  <cp:lastPrinted>2019-05-28T07:32:00Z</cp:lastPrinted>
  <dcterms:created xsi:type="dcterms:W3CDTF">2018-05-13T12:54:00Z</dcterms:created>
  <dcterms:modified xsi:type="dcterms:W3CDTF">2019-05-28T07:44:00Z</dcterms:modified>
</cp:coreProperties>
</file>