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2B661" w14:textId="77777777" w:rsidR="00611EBC" w:rsidRDefault="00611EBC" w:rsidP="008977C6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FCB6641" w14:textId="77777777" w:rsidR="00611EBC" w:rsidRDefault="00611EBC" w:rsidP="008977C6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91E9C3D" w14:textId="77777777" w:rsidR="00611EBC" w:rsidRDefault="00611EBC" w:rsidP="008977C6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65C94B9" w14:textId="77777777" w:rsidR="00611EBC" w:rsidRPr="008977C6" w:rsidRDefault="00611EBC" w:rsidP="008977C6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KLAUZULA INFORMACYJNA</w:t>
      </w:r>
    </w:p>
    <w:p w14:paraId="78C23866" w14:textId="77777777" w:rsidR="00611EBC" w:rsidRDefault="00611EBC" w:rsidP="008977C6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4DFA8DED" w14:textId="77777777" w:rsidR="00611EBC" w:rsidRPr="00997FED" w:rsidRDefault="00611EBC" w:rsidP="00DB3A0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Z</w:t>
      </w:r>
      <w:r w:rsidRPr="00997FED">
        <w:rPr>
          <w:rFonts w:ascii="Calibri" w:hAnsi="Calibri" w:cs="Calibri"/>
          <w:sz w:val="22"/>
          <w:szCs w:val="22"/>
        </w:rPr>
        <w:t>godnie z art. 13 ust. 1 i ust. 2 ogólnego rozporządzenia o ochronie danych osobowych z dnia 27 kwietnia 2016r.</w:t>
      </w:r>
      <w:r>
        <w:rPr>
          <w:rFonts w:ascii="Calibri" w:hAnsi="Calibri" w:cs="Calibri"/>
          <w:sz w:val="22"/>
          <w:szCs w:val="22"/>
        </w:rPr>
        <w:t>(RODO)</w:t>
      </w:r>
      <w:r w:rsidRPr="00997FED">
        <w:rPr>
          <w:rFonts w:ascii="Calibri" w:hAnsi="Calibri" w:cs="Calibri"/>
          <w:sz w:val="22"/>
          <w:szCs w:val="22"/>
        </w:rPr>
        <w:t>, zostałam(em) poinformowana(ny), że:</w:t>
      </w:r>
    </w:p>
    <w:p w14:paraId="20239417" w14:textId="77777777" w:rsidR="00611EBC" w:rsidRPr="00997FED" w:rsidRDefault="00611EBC" w:rsidP="00DB3A0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FF50BC7" w14:textId="77777777" w:rsidR="00611EBC" w:rsidRPr="00BC6C6F" w:rsidRDefault="00611EBC" w:rsidP="00252585">
      <w:pPr>
        <w:pStyle w:val="Akapitzlist"/>
        <w:numPr>
          <w:ilvl w:val="0"/>
          <w:numId w:val="4"/>
        </w:numPr>
        <w:ind w:left="284" w:hanging="284"/>
        <w:rPr>
          <w:rFonts w:ascii="Calibri" w:hAnsi="Calibri" w:cs="Calibri"/>
          <w:sz w:val="20"/>
          <w:szCs w:val="20"/>
        </w:rPr>
      </w:pPr>
      <w:r w:rsidRPr="00997FED">
        <w:rPr>
          <w:rFonts w:ascii="Calibri" w:hAnsi="Calibri" w:cs="Calibri"/>
          <w:sz w:val="20"/>
          <w:szCs w:val="20"/>
        </w:rPr>
        <w:t xml:space="preserve">Administratorem danych osobowych jest: </w:t>
      </w:r>
      <w:r w:rsidR="00382CFB" w:rsidRPr="00BC6C6F">
        <w:rPr>
          <w:rFonts w:ascii="Calibri" w:hAnsi="Calibri" w:cs="Calibri"/>
          <w:sz w:val="20"/>
          <w:szCs w:val="20"/>
        </w:rPr>
        <w:t>Centrum Usług Społecznych</w:t>
      </w:r>
      <w:r w:rsidRPr="00BC6C6F">
        <w:rPr>
          <w:rFonts w:ascii="Calibri" w:hAnsi="Calibri" w:cs="Calibri"/>
          <w:sz w:val="20"/>
          <w:szCs w:val="20"/>
        </w:rPr>
        <w:t xml:space="preserve"> w Rawiczu, </w:t>
      </w:r>
      <w:r w:rsidRPr="00BC6C6F">
        <w:rPr>
          <w:rFonts w:ascii="Calibri" w:hAnsi="Calibri" w:cs="Calibri"/>
          <w:sz w:val="20"/>
          <w:szCs w:val="20"/>
        </w:rPr>
        <w:br/>
        <w:t xml:space="preserve">z siedzibą przy ul. </w:t>
      </w:r>
      <w:r w:rsidR="00382CFB" w:rsidRPr="00BC6C6F">
        <w:rPr>
          <w:rFonts w:ascii="Calibri" w:hAnsi="Calibri" w:cs="Calibri"/>
          <w:sz w:val="20"/>
          <w:szCs w:val="20"/>
        </w:rPr>
        <w:t xml:space="preserve">gen. </w:t>
      </w:r>
      <w:r w:rsidRPr="00BC6C6F">
        <w:rPr>
          <w:rFonts w:ascii="Calibri" w:hAnsi="Calibri" w:cs="Calibri"/>
          <w:sz w:val="20"/>
          <w:szCs w:val="20"/>
        </w:rPr>
        <w:t>Grota Roweckiego 4a, 63-900 Rawicz.</w:t>
      </w:r>
    </w:p>
    <w:p w14:paraId="46D18777" w14:textId="78402A9D" w:rsidR="00611EBC" w:rsidRPr="00BC6C6F" w:rsidRDefault="00611EBC" w:rsidP="00252585">
      <w:pPr>
        <w:pStyle w:val="Akapitzlist"/>
        <w:numPr>
          <w:ilvl w:val="0"/>
          <w:numId w:val="4"/>
        </w:numPr>
        <w:ind w:left="284" w:hanging="284"/>
        <w:rPr>
          <w:rFonts w:ascii="Calibri" w:hAnsi="Calibri" w:cs="Calibri"/>
          <w:sz w:val="20"/>
          <w:szCs w:val="20"/>
        </w:rPr>
      </w:pPr>
      <w:r w:rsidRPr="00BC6C6F">
        <w:rPr>
          <w:rFonts w:ascii="Calibri" w:hAnsi="Calibri" w:cs="Calibri"/>
          <w:sz w:val="20"/>
          <w:szCs w:val="20"/>
        </w:rPr>
        <w:t>Kontakt z Inspektorem ochrony danych: iod@</w:t>
      </w:r>
      <w:r w:rsidR="00E921A2" w:rsidRPr="00BC6C6F">
        <w:rPr>
          <w:rFonts w:ascii="Calibri" w:hAnsi="Calibri" w:cs="Calibri"/>
          <w:sz w:val="20"/>
          <w:szCs w:val="20"/>
        </w:rPr>
        <w:t>cus</w:t>
      </w:r>
      <w:r w:rsidRPr="00BC6C6F">
        <w:rPr>
          <w:rFonts w:ascii="Calibri" w:hAnsi="Calibri" w:cs="Calibri"/>
          <w:sz w:val="20"/>
          <w:szCs w:val="20"/>
        </w:rPr>
        <w:t>rawicz.</w:t>
      </w:r>
      <w:r w:rsidR="004A10B8" w:rsidRPr="00BC6C6F">
        <w:rPr>
          <w:rFonts w:ascii="Calibri" w:hAnsi="Calibri" w:cs="Calibri"/>
          <w:sz w:val="20"/>
          <w:szCs w:val="20"/>
        </w:rPr>
        <w:t>pl</w:t>
      </w:r>
    </w:p>
    <w:p w14:paraId="6F46C694" w14:textId="77777777" w:rsidR="00611EBC" w:rsidRDefault="00611EBC" w:rsidP="00DE4F3B">
      <w:pPr>
        <w:pStyle w:val="Akapitzlist"/>
        <w:numPr>
          <w:ilvl w:val="0"/>
          <w:numId w:val="4"/>
        </w:numPr>
        <w:ind w:left="284" w:hanging="284"/>
        <w:rPr>
          <w:rFonts w:ascii="Calibri" w:hAnsi="Calibri" w:cs="Calibri"/>
          <w:sz w:val="20"/>
          <w:szCs w:val="20"/>
        </w:rPr>
      </w:pPr>
      <w:r w:rsidRPr="00997FED">
        <w:rPr>
          <w:rFonts w:ascii="Calibri" w:hAnsi="Calibri" w:cs="Calibri"/>
          <w:sz w:val="20"/>
          <w:szCs w:val="20"/>
        </w:rPr>
        <w:t>Dane osobowe przetwarzane są w celu</w:t>
      </w:r>
    </w:p>
    <w:p w14:paraId="093D209E" w14:textId="7CB642FC" w:rsidR="00611EBC" w:rsidRPr="00BC6C6F" w:rsidRDefault="00611EBC" w:rsidP="00DE4082">
      <w:pPr>
        <w:pStyle w:val="Akapitzlist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BC6C6F">
        <w:rPr>
          <w:rFonts w:ascii="Calibri" w:hAnsi="Calibri" w:cs="Calibri"/>
          <w:sz w:val="20"/>
          <w:szCs w:val="20"/>
        </w:rPr>
        <w:t>przeprowadzenia procedury rekrutacji kandydatów</w:t>
      </w:r>
      <w:r w:rsidR="00C07C2C" w:rsidRPr="00BC6C6F">
        <w:rPr>
          <w:rFonts w:ascii="Calibri" w:hAnsi="Calibri" w:cs="Calibri"/>
          <w:sz w:val="20"/>
          <w:szCs w:val="20"/>
        </w:rPr>
        <w:t xml:space="preserve"> na </w:t>
      </w:r>
      <w:r w:rsidR="00BE7E33" w:rsidRPr="00BC6C6F">
        <w:rPr>
          <w:rFonts w:ascii="Calibri" w:hAnsi="Calibri" w:cs="Calibri"/>
          <w:sz w:val="20"/>
          <w:szCs w:val="20"/>
        </w:rPr>
        <w:t xml:space="preserve">stanowisko </w:t>
      </w:r>
      <w:r w:rsidR="00BC6C6F" w:rsidRPr="00BC6C6F">
        <w:rPr>
          <w:rFonts w:ascii="Calibri" w:hAnsi="Calibri" w:cs="Calibri"/>
          <w:sz w:val="20"/>
          <w:szCs w:val="20"/>
        </w:rPr>
        <w:t xml:space="preserve">specjalisty </w:t>
      </w:r>
      <w:r w:rsidR="00AA5C0A">
        <w:rPr>
          <w:rFonts w:ascii="Calibri" w:hAnsi="Calibri" w:cs="Calibri"/>
          <w:sz w:val="20"/>
          <w:szCs w:val="20"/>
        </w:rPr>
        <w:t>ds. promocji i współpracy NGO</w:t>
      </w:r>
      <w:r w:rsidR="00AA5C0A" w:rsidRPr="00BC6C6F">
        <w:rPr>
          <w:rFonts w:ascii="Calibri" w:hAnsi="Calibri" w:cs="Calibri"/>
          <w:sz w:val="20"/>
          <w:szCs w:val="20"/>
        </w:rPr>
        <w:t xml:space="preserve">  </w:t>
      </w:r>
      <w:r w:rsidR="00143127" w:rsidRPr="00BC6C6F">
        <w:rPr>
          <w:rFonts w:ascii="Calibri" w:hAnsi="Calibri" w:cs="Calibri"/>
          <w:sz w:val="20"/>
          <w:szCs w:val="20"/>
        </w:rPr>
        <w:t>w Centrum Usług Społecznych w Rawiczu</w:t>
      </w:r>
      <w:r w:rsidRPr="00BC6C6F">
        <w:rPr>
          <w:rFonts w:ascii="Calibri" w:hAnsi="Calibri" w:cs="Calibri"/>
          <w:sz w:val="20"/>
          <w:szCs w:val="20"/>
        </w:rPr>
        <w:t>;</w:t>
      </w:r>
    </w:p>
    <w:p w14:paraId="091902D3" w14:textId="77777777" w:rsidR="00611EBC" w:rsidRPr="00BC6C6F" w:rsidRDefault="00611EBC" w:rsidP="00DE4082">
      <w:pPr>
        <w:pStyle w:val="Akapitzlist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BC6C6F">
        <w:rPr>
          <w:rFonts w:ascii="Calibri" w:hAnsi="Calibri" w:cs="Calibri"/>
          <w:sz w:val="20"/>
          <w:szCs w:val="20"/>
        </w:rPr>
        <w:t>dochodzenia roszczeń Administratora lub jego obroną przed roszczeniami.</w:t>
      </w:r>
    </w:p>
    <w:p w14:paraId="1F8E1FB0" w14:textId="77777777" w:rsidR="00611EBC" w:rsidRPr="005B1110" w:rsidRDefault="00611EBC" w:rsidP="00A93C6C">
      <w:pPr>
        <w:ind w:firstLine="284"/>
        <w:rPr>
          <w:rFonts w:ascii="Calibri" w:hAnsi="Calibri" w:cs="Calibri"/>
          <w:sz w:val="20"/>
          <w:szCs w:val="20"/>
        </w:rPr>
      </w:pPr>
      <w:r w:rsidRPr="005B1110">
        <w:rPr>
          <w:rFonts w:ascii="Calibri" w:hAnsi="Calibri" w:cs="Calibri"/>
          <w:sz w:val="20"/>
          <w:szCs w:val="20"/>
        </w:rPr>
        <w:t xml:space="preserve">na podstawie </w:t>
      </w:r>
      <w:r w:rsidRPr="005B1110">
        <w:rPr>
          <w:rFonts w:ascii="Calibri" w:hAnsi="Calibri" w:cs="Calibri"/>
          <w:kern w:val="26"/>
          <w:sz w:val="20"/>
          <w:szCs w:val="20"/>
        </w:rPr>
        <w:t>*</w:t>
      </w:r>
      <w:r w:rsidRPr="005B1110">
        <w:rPr>
          <w:rFonts w:ascii="Calibri" w:hAnsi="Calibri" w:cs="Calibri"/>
          <w:kern w:val="26"/>
          <w:sz w:val="20"/>
          <w:szCs w:val="20"/>
          <w:vertAlign w:val="superscript"/>
        </w:rPr>
        <w:t>)</w:t>
      </w:r>
      <w:r w:rsidRPr="005B1110">
        <w:rPr>
          <w:rFonts w:ascii="Calibri" w:hAnsi="Calibri" w:cs="Calibri"/>
          <w:sz w:val="20"/>
          <w:szCs w:val="20"/>
        </w:rPr>
        <w:t xml:space="preserve">: </w:t>
      </w:r>
    </w:p>
    <w:p w14:paraId="2A625DE8" w14:textId="1B4258D0" w:rsidR="00611EBC" w:rsidRPr="00BC6C6F" w:rsidRDefault="00611EBC" w:rsidP="00DE4082">
      <w:pPr>
        <w:pStyle w:val="Akapitzlist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 w:rsidRPr="00BC6C6F">
        <w:rPr>
          <w:rFonts w:ascii="Calibri" w:hAnsi="Calibri" w:cs="Calibri"/>
          <w:sz w:val="20"/>
          <w:szCs w:val="20"/>
        </w:rPr>
        <w:t>art. 22(1) ustawy z dnia 26 czerwca 1974 Kodeks pra</w:t>
      </w:r>
      <w:r w:rsidR="007D2B9B" w:rsidRPr="00BC6C6F">
        <w:rPr>
          <w:rFonts w:ascii="Calibri" w:hAnsi="Calibri" w:cs="Calibri"/>
          <w:sz w:val="20"/>
          <w:szCs w:val="20"/>
        </w:rPr>
        <w:t>cy ( Dz. U. z 202</w:t>
      </w:r>
      <w:r w:rsidR="000B0E8A">
        <w:rPr>
          <w:rFonts w:ascii="Calibri" w:hAnsi="Calibri" w:cs="Calibri"/>
          <w:sz w:val="20"/>
          <w:szCs w:val="20"/>
        </w:rPr>
        <w:t>5</w:t>
      </w:r>
      <w:r w:rsidR="007D2B9B" w:rsidRPr="00BC6C6F">
        <w:rPr>
          <w:rFonts w:ascii="Calibri" w:hAnsi="Calibri" w:cs="Calibri"/>
          <w:sz w:val="20"/>
          <w:szCs w:val="20"/>
        </w:rPr>
        <w:t>r., poz.</w:t>
      </w:r>
      <w:r w:rsidR="000B0E8A">
        <w:rPr>
          <w:rFonts w:ascii="Calibri" w:hAnsi="Calibri" w:cs="Calibri"/>
          <w:sz w:val="20"/>
          <w:szCs w:val="20"/>
        </w:rPr>
        <w:t xml:space="preserve"> 277</w:t>
      </w:r>
      <w:r w:rsidR="00B80E37">
        <w:rPr>
          <w:rFonts w:ascii="Calibri" w:hAnsi="Calibri" w:cs="Calibri"/>
          <w:sz w:val="20"/>
          <w:szCs w:val="20"/>
        </w:rPr>
        <w:t xml:space="preserve"> ze zm.</w:t>
      </w:r>
      <w:r w:rsidRPr="00BC6C6F">
        <w:rPr>
          <w:rFonts w:ascii="Calibri" w:hAnsi="Calibri" w:cs="Calibri"/>
          <w:sz w:val="20"/>
          <w:szCs w:val="20"/>
        </w:rPr>
        <w:t xml:space="preserve">), </w:t>
      </w:r>
    </w:p>
    <w:p w14:paraId="1AB96540" w14:textId="15A3D8E9" w:rsidR="00611EBC" w:rsidRPr="00BC6C6F" w:rsidRDefault="00611EBC" w:rsidP="00BD7684">
      <w:pPr>
        <w:pStyle w:val="Akapitzlist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 w:rsidRPr="00BC6C6F">
        <w:rPr>
          <w:rFonts w:ascii="Calibri" w:hAnsi="Calibri" w:cs="Calibri"/>
          <w:sz w:val="20"/>
          <w:szCs w:val="20"/>
        </w:rPr>
        <w:t>art. 6 ust. 3 i 4 ustawy z 21 listopada 2008 r. o pracownikach samorządowych (Dz.</w:t>
      </w:r>
      <w:r w:rsidR="007D2B9B" w:rsidRPr="00BC6C6F">
        <w:rPr>
          <w:rFonts w:ascii="Calibri" w:hAnsi="Calibri" w:cs="Calibri"/>
          <w:sz w:val="20"/>
          <w:szCs w:val="20"/>
        </w:rPr>
        <w:t xml:space="preserve"> </w:t>
      </w:r>
      <w:r w:rsidRPr="00BC6C6F">
        <w:rPr>
          <w:rFonts w:ascii="Calibri" w:hAnsi="Calibri" w:cs="Calibri"/>
          <w:sz w:val="20"/>
          <w:szCs w:val="20"/>
        </w:rPr>
        <w:t>U.</w:t>
      </w:r>
      <w:r w:rsidR="007D2B9B" w:rsidRPr="00BC6C6F">
        <w:rPr>
          <w:rFonts w:ascii="Calibri" w:hAnsi="Calibri" w:cs="Calibri"/>
          <w:sz w:val="20"/>
          <w:szCs w:val="20"/>
        </w:rPr>
        <w:t xml:space="preserve"> z </w:t>
      </w:r>
      <w:r w:rsidRPr="00BC6C6F">
        <w:rPr>
          <w:rFonts w:ascii="Calibri" w:hAnsi="Calibri" w:cs="Calibri"/>
          <w:sz w:val="20"/>
          <w:szCs w:val="20"/>
        </w:rPr>
        <w:t>20</w:t>
      </w:r>
      <w:r w:rsidR="00611CD7" w:rsidRPr="00BC6C6F">
        <w:rPr>
          <w:rFonts w:ascii="Calibri" w:hAnsi="Calibri" w:cs="Calibri"/>
          <w:sz w:val="20"/>
          <w:szCs w:val="20"/>
        </w:rPr>
        <w:t>2</w:t>
      </w:r>
      <w:r w:rsidR="00B80E37">
        <w:rPr>
          <w:rFonts w:ascii="Calibri" w:hAnsi="Calibri" w:cs="Calibri"/>
          <w:sz w:val="20"/>
          <w:szCs w:val="20"/>
        </w:rPr>
        <w:t>4</w:t>
      </w:r>
      <w:r w:rsidRPr="00BC6C6F">
        <w:rPr>
          <w:rFonts w:ascii="Calibri" w:hAnsi="Calibri" w:cs="Calibri"/>
          <w:sz w:val="20"/>
          <w:szCs w:val="20"/>
        </w:rPr>
        <w:t xml:space="preserve">r. poz. </w:t>
      </w:r>
      <w:r w:rsidR="00B80E37">
        <w:rPr>
          <w:rFonts w:ascii="Calibri" w:hAnsi="Calibri" w:cs="Calibri"/>
          <w:sz w:val="20"/>
          <w:szCs w:val="20"/>
        </w:rPr>
        <w:t>1135</w:t>
      </w:r>
      <w:r w:rsidRPr="00BC6C6F">
        <w:rPr>
          <w:rFonts w:ascii="Calibri" w:hAnsi="Calibri" w:cs="Calibri"/>
          <w:sz w:val="20"/>
          <w:szCs w:val="20"/>
        </w:rPr>
        <w:t>)</w:t>
      </w:r>
    </w:p>
    <w:p w14:paraId="556E052A" w14:textId="77777777" w:rsidR="00611EBC" w:rsidRPr="00BC6C6F" w:rsidRDefault="00611EBC" w:rsidP="00BD7684">
      <w:pPr>
        <w:pStyle w:val="Akapitzlist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 w:rsidRPr="00BC6C6F">
        <w:rPr>
          <w:rFonts w:ascii="Calibri" w:hAnsi="Calibri" w:cs="Calibri"/>
          <w:sz w:val="20"/>
          <w:szCs w:val="20"/>
        </w:rPr>
        <w:t>zgody, jeśli dane wykraczają poza zakres określony w w/w przepisach prawa.</w:t>
      </w:r>
    </w:p>
    <w:p w14:paraId="78C90FF2" w14:textId="2CD43DBF" w:rsidR="00611EBC" w:rsidRPr="00526F1B" w:rsidRDefault="00611EBC" w:rsidP="00252585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26F1B">
        <w:rPr>
          <w:rFonts w:ascii="Calibri" w:hAnsi="Calibri" w:cs="Calibri"/>
          <w:sz w:val="20"/>
          <w:szCs w:val="20"/>
        </w:rPr>
        <w:t xml:space="preserve">Odbiorcami danych osobowych mogą być: podmioty upoważnione do kontroli tutejszego </w:t>
      </w:r>
      <w:r w:rsidR="00611CD7">
        <w:rPr>
          <w:rFonts w:ascii="Calibri" w:hAnsi="Calibri" w:cs="Calibri"/>
          <w:sz w:val="20"/>
          <w:szCs w:val="20"/>
        </w:rPr>
        <w:t>Centrum</w:t>
      </w:r>
      <w:r w:rsidRPr="00526F1B">
        <w:rPr>
          <w:rFonts w:ascii="Calibri" w:hAnsi="Calibri" w:cs="Calibri"/>
          <w:sz w:val="20"/>
          <w:szCs w:val="20"/>
        </w:rPr>
        <w:t>, podmioty właściwe w</w:t>
      </w:r>
      <w:r>
        <w:rPr>
          <w:rFonts w:ascii="Calibri" w:hAnsi="Calibri" w:cs="Calibri"/>
          <w:sz w:val="20"/>
          <w:szCs w:val="20"/>
        </w:rPr>
        <w:t> </w:t>
      </w:r>
      <w:r w:rsidRPr="00526F1B">
        <w:rPr>
          <w:rFonts w:ascii="Calibri" w:hAnsi="Calibri" w:cs="Calibri"/>
          <w:sz w:val="20"/>
          <w:szCs w:val="20"/>
        </w:rPr>
        <w:t>instancyjnym toku postępowania, oraz inne podmioty uprawnione na podstawie obowiązujących przepisów.</w:t>
      </w:r>
    </w:p>
    <w:p w14:paraId="5475A223" w14:textId="77777777" w:rsidR="00611EBC" w:rsidRPr="00997FED" w:rsidRDefault="00611EBC" w:rsidP="00252585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97FED">
        <w:rPr>
          <w:rFonts w:ascii="Calibri" w:hAnsi="Calibri" w:cs="Calibri"/>
          <w:sz w:val="20"/>
          <w:szCs w:val="20"/>
        </w:rPr>
        <w:t>Dane osobowe będą przechowywane przez okres niezbędny do osiągnięcia celu przetwarzania, mając na względzie podstawy prawne do przetwarzania, przechowywania i brakowania danych.</w:t>
      </w:r>
    </w:p>
    <w:p w14:paraId="3FD9EFDB" w14:textId="77777777" w:rsidR="00611EBC" w:rsidRPr="00997FED" w:rsidRDefault="00611EBC" w:rsidP="00252585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97FED">
        <w:rPr>
          <w:rFonts w:ascii="Calibri" w:hAnsi="Calibri" w:cs="Calibri"/>
          <w:sz w:val="20"/>
          <w:szCs w:val="20"/>
        </w:rPr>
        <w:t>Posiadam prawo dostępu do treści swoich danych oraz prawo do ich sprostowania, usunięcia, ograniczenia przetwarzania, prawo wniesienia sprzeciwu przetwarzania, prawo do przenoszenia danych (prawa te mogą być ograniczone innymi przepisami).</w:t>
      </w:r>
    </w:p>
    <w:p w14:paraId="26D387EA" w14:textId="77777777" w:rsidR="00611EBC" w:rsidRPr="00997FED" w:rsidRDefault="00611EBC" w:rsidP="00252585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97FED">
        <w:rPr>
          <w:rFonts w:ascii="Calibri" w:hAnsi="Calibri" w:cs="Calibri"/>
          <w:sz w:val="20"/>
          <w:szCs w:val="20"/>
        </w:rPr>
        <w:t>Posiadam prawo wniesienia skargi do Organu nadzorczego.</w:t>
      </w:r>
    </w:p>
    <w:p w14:paraId="1C11F04E" w14:textId="71D5EFAB" w:rsidR="00611EBC" w:rsidRPr="007D2B9B" w:rsidRDefault="00611EBC" w:rsidP="00270A40">
      <w:pPr>
        <w:pStyle w:val="Akapitzlist"/>
        <w:numPr>
          <w:ilvl w:val="0"/>
          <w:numId w:val="17"/>
        </w:numPr>
        <w:rPr>
          <w:rFonts w:ascii="Calibri" w:hAnsi="Calibri" w:cs="Calibri"/>
          <w:sz w:val="20"/>
          <w:szCs w:val="20"/>
        </w:rPr>
      </w:pPr>
      <w:r w:rsidRPr="00997FED">
        <w:rPr>
          <w:rFonts w:ascii="Calibri" w:hAnsi="Calibri" w:cs="Calibri"/>
          <w:sz w:val="20"/>
          <w:szCs w:val="20"/>
        </w:rPr>
        <w:t xml:space="preserve">podanie danych osobowych jest </w:t>
      </w:r>
      <w:r w:rsidRPr="00C13712">
        <w:rPr>
          <w:rFonts w:ascii="Calibri" w:hAnsi="Calibri" w:cs="Calibri"/>
          <w:sz w:val="20"/>
          <w:szCs w:val="20"/>
        </w:rPr>
        <w:t>obowiązkiem ustawowym</w:t>
      </w:r>
      <w:r w:rsidRPr="00BC6C6F">
        <w:rPr>
          <w:rFonts w:ascii="Calibri" w:hAnsi="Calibri" w:cs="Calibri"/>
          <w:sz w:val="20"/>
          <w:szCs w:val="20"/>
        </w:rPr>
        <w:t>,</w:t>
      </w:r>
      <w:r w:rsidRPr="00997FED">
        <w:rPr>
          <w:rFonts w:ascii="Calibri" w:hAnsi="Calibri" w:cs="Calibri"/>
          <w:sz w:val="20"/>
          <w:szCs w:val="20"/>
        </w:rPr>
        <w:t xml:space="preserve"> a konsekwencją niepodania danych </w:t>
      </w:r>
      <w:r>
        <w:rPr>
          <w:rFonts w:ascii="Calibri" w:hAnsi="Calibri" w:cs="Calibri"/>
          <w:sz w:val="20"/>
          <w:szCs w:val="20"/>
        </w:rPr>
        <w:t>będzie</w:t>
      </w:r>
      <w:r w:rsidRPr="00997FED">
        <w:rPr>
          <w:rFonts w:ascii="Calibri" w:hAnsi="Calibri" w:cs="Calibri"/>
          <w:sz w:val="20"/>
          <w:szCs w:val="20"/>
        </w:rPr>
        <w:t xml:space="preserve"> </w:t>
      </w:r>
      <w:r w:rsidRPr="00BC6C6F">
        <w:rPr>
          <w:rFonts w:ascii="Calibri" w:hAnsi="Calibri" w:cs="Calibri"/>
          <w:sz w:val="20"/>
          <w:szCs w:val="20"/>
        </w:rPr>
        <w:t>brak</w:t>
      </w:r>
      <w:r w:rsidRPr="00E040EA">
        <w:rPr>
          <w:rFonts w:ascii="Calibri" w:hAnsi="Calibri" w:cs="Calibri"/>
          <w:color w:val="0000FF"/>
          <w:sz w:val="20"/>
          <w:szCs w:val="20"/>
        </w:rPr>
        <w:t xml:space="preserve"> </w:t>
      </w:r>
      <w:r w:rsidRPr="00BC6C6F">
        <w:rPr>
          <w:rFonts w:ascii="Calibri" w:hAnsi="Calibri" w:cs="Calibri"/>
          <w:sz w:val="20"/>
          <w:szCs w:val="20"/>
        </w:rPr>
        <w:t xml:space="preserve">możliwości wzięcia udziału w rekrutacji na stanowisko </w:t>
      </w:r>
      <w:r w:rsidR="00BC6C6F" w:rsidRPr="00BC6C6F">
        <w:rPr>
          <w:rFonts w:ascii="Calibri" w:hAnsi="Calibri" w:cs="Calibri"/>
          <w:sz w:val="20"/>
          <w:szCs w:val="20"/>
        </w:rPr>
        <w:t>specjalisty</w:t>
      </w:r>
      <w:r w:rsidR="00E061E9">
        <w:rPr>
          <w:rFonts w:ascii="Calibri" w:hAnsi="Calibri" w:cs="Calibri"/>
          <w:sz w:val="20"/>
          <w:szCs w:val="20"/>
        </w:rPr>
        <w:t xml:space="preserve"> </w:t>
      </w:r>
      <w:r w:rsidR="00AA5C0A">
        <w:rPr>
          <w:rFonts w:ascii="Calibri" w:hAnsi="Calibri" w:cs="Calibri"/>
          <w:sz w:val="20"/>
          <w:szCs w:val="20"/>
        </w:rPr>
        <w:t>ds. promocji i współpracy NGO</w:t>
      </w:r>
      <w:r w:rsidR="00BC6C6F" w:rsidRPr="00BC6C6F">
        <w:rPr>
          <w:rFonts w:ascii="Calibri" w:hAnsi="Calibri" w:cs="Calibri"/>
          <w:sz w:val="20"/>
          <w:szCs w:val="20"/>
        </w:rPr>
        <w:t xml:space="preserve">  </w:t>
      </w:r>
      <w:r w:rsidR="007D2B9B" w:rsidRPr="00BC6C6F">
        <w:rPr>
          <w:rFonts w:ascii="Calibri" w:hAnsi="Calibri" w:cs="Calibri"/>
          <w:sz w:val="20"/>
          <w:szCs w:val="20"/>
        </w:rPr>
        <w:t>w Centrum Usług Społecznych</w:t>
      </w:r>
      <w:r w:rsidR="007D2B9B">
        <w:rPr>
          <w:rFonts w:ascii="Calibri" w:hAnsi="Calibri" w:cs="Calibri"/>
          <w:color w:val="0000FF"/>
          <w:sz w:val="20"/>
          <w:szCs w:val="20"/>
        </w:rPr>
        <w:t xml:space="preserve"> </w:t>
      </w:r>
      <w:r w:rsidR="007D2B9B" w:rsidRPr="00BC6C6F">
        <w:rPr>
          <w:rFonts w:ascii="Calibri" w:hAnsi="Calibri" w:cs="Calibri"/>
          <w:sz w:val="20"/>
          <w:szCs w:val="20"/>
        </w:rPr>
        <w:t>w Rawiczu</w:t>
      </w:r>
      <w:r w:rsidRPr="007D2B9B">
        <w:rPr>
          <w:rFonts w:ascii="Calibri" w:hAnsi="Calibri" w:cs="Calibri"/>
          <w:sz w:val="20"/>
          <w:szCs w:val="20"/>
        </w:rPr>
        <w:t>. W pozostałym zakresie moje dane osobowe mogą być przetwarzane na podstawie udzielonej przeze mnie zgody lub na podstawie innych przesłanek dopuszczalności przetwarzania wskazanych w art. 6 i 9 RODO.</w:t>
      </w:r>
    </w:p>
    <w:p w14:paraId="773CA112" w14:textId="64A6880A" w:rsidR="00611EBC" w:rsidRPr="00997FED" w:rsidRDefault="00611EBC" w:rsidP="00252585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97FED">
        <w:rPr>
          <w:rFonts w:ascii="Calibri" w:hAnsi="Calibri" w:cs="Calibri"/>
          <w:sz w:val="20"/>
          <w:szCs w:val="20"/>
        </w:rPr>
        <w:t xml:space="preserve">Dane osobowe mogą zostać uzyskane od innych podmiotów zobowiązanych do udzielenia odpowiedzi na żądanie </w:t>
      </w:r>
      <w:r w:rsidR="00611CD7">
        <w:rPr>
          <w:rFonts w:ascii="Calibri" w:hAnsi="Calibri" w:cs="Calibri"/>
          <w:sz w:val="20"/>
          <w:szCs w:val="20"/>
        </w:rPr>
        <w:t>Centrum</w:t>
      </w:r>
      <w:r w:rsidRPr="00997FED">
        <w:rPr>
          <w:rFonts w:ascii="Calibri" w:hAnsi="Calibri" w:cs="Calibri"/>
          <w:sz w:val="20"/>
          <w:szCs w:val="20"/>
        </w:rPr>
        <w:t>.</w:t>
      </w:r>
    </w:p>
    <w:p w14:paraId="6BFC2D57" w14:textId="77777777" w:rsidR="00611EBC" w:rsidRDefault="00611EBC" w:rsidP="00DB3A0C">
      <w:pPr>
        <w:rPr>
          <w:rFonts w:ascii="Calibri" w:hAnsi="Calibri" w:cs="Calibri"/>
          <w:sz w:val="26"/>
          <w:szCs w:val="26"/>
        </w:rPr>
      </w:pPr>
    </w:p>
    <w:p w14:paraId="446461E9" w14:textId="77777777" w:rsidR="00611EBC" w:rsidRDefault="00611EBC" w:rsidP="00DB3A0C">
      <w:pPr>
        <w:rPr>
          <w:rFonts w:ascii="Calibri" w:hAnsi="Calibri" w:cs="Calibri"/>
          <w:sz w:val="26"/>
          <w:szCs w:val="26"/>
        </w:rPr>
      </w:pPr>
    </w:p>
    <w:p w14:paraId="5A0CF27F" w14:textId="77777777" w:rsidR="00611EBC" w:rsidRDefault="00611EBC" w:rsidP="00DB3A0C">
      <w:pPr>
        <w:rPr>
          <w:rFonts w:ascii="Calibri" w:hAnsi="Calibri" w:cs="Calibri"/>
          <w:sz w:val="26"/>
          <w:szCs w:val="26"/>
        </w:rPr>
      </w:pPr>
    </w:p>
    <w:p w14:paraId="3DBFDD96" w14:textId="77777777" w:rsidR="00611EBC" w:rsidRPr="00E16CD3" w:rsidRDefault="00611EBC" w:rsidP="00DB3A0C">
      <w:pPr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59"/>
        <w:gridCol w:w="2661"/>
        <w:gridCol w:w="4678"/>
      </w:tblGrid>
      <w:tr w:rsidR="00611EBC" w:rsidRPr="00E16CD3" w14:paraId="36E11F84" w14:textId="77777777">
        <w:tc>
          <w:tcPr>
            <w:tcW w:w="3259" w:type="dxa"/>
          </w:tcPr>
          <w:p w14:paraId="04A4891B" w14:textId="77777777" w:rsidR="00611EBC" w:rsidRPr="00B01B7C" w:rsidRDefault="00611EBC" w:rsidP="00B01B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1B7C">
              <w:rPr>
                <w:rFonts w:ascii="Calibri" w:hAnsi="Calibri" w:cs="Calibri"/>
                <w:sz w:val="18"/>
                <w:szCs w:val="18"/>
              </w:rPr>
              <w:t>…………………………………………………</w:t>
            </w:r>
          </w:p>
        </w:tc>
        <w:tc>
          <w:tcPr>
            <w:tcW w:w="2661" w:type="dxa"/>
          </w:tcPr>
          <w:p w14:paraId="372C7A78" w14:textId="77777777" w:rsidR="00611EBC" w:rsidRPr="00B01B7C" w:rsidRDefault="00611EBC" w:rsidP="00B01B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1B7C">
              <w:rPr>
                <w:rFonts w:ascii="Calibri" w:hAnsi="Calibri" w:cs="Calibri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4678" w:type="dxa"/>
          </w:tcPr>
          <w:p w14:paraId="40632722" w14:textId="77777777" w:rsidR="00611EBC" w:rsidRPr="00B01B7C" w:rsidRDefault="00611EBC" w:rsidP="00B01B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1B7C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</w:tr>
      <w:tr w:rsidR="00611EBC" w:rsidRPr="00E16CD3" w14:paraId="24F5EF24" w14:textId="77777777">
        <w:tc>
          <w:tcPr>
            <w:tcW w:w="3259" w:type="dxa"/>
          </w:tcPr>
          <w:p w14:paraId="7582CE76" w14:textId="77777777" w:rsidR="00611EBC" w:rsidRPr="00B01B7C" w:rsidRDefault="00611EBC" w:rsidP="00B01B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1B7C">
              <w:rPr>
                <w:rFonts w:ascii="Calibri" w:hAnsi="Calibri" w:cs="Calibri"/>
                <w:sz w:val="18"/>
                <w:szCs w:val="18"/>
              </w:rPr>
              <w:t>Miejscowość</w:t>
            </w:r>
          </w:p>
        </w:tc>
        <w:tc>
          <w:tcPr>
            <w:tcW w:w="2661" w:type="dxa"/>
          </w:tcPr>
          <w:p w14:paraId="363777F5" w14:textId="77777777" w:rsidR="00611EBC" w:rsidRPr="00B01B7C" w:rsidRDefault="00611EBC" w:rsidP="00B01B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1B7C">
              <w:rPr>
                <w:rFonts w:ascii="Calibri" w:hAnsi="Calibri" w:cs="Calibri"/>
                <w:sz w:val="18"/>
                <w:szCs w:val="18"/>
              </w:rPr>
              <w:t>Data</w:t>
            </w:r>
          </w:p>
        </w:tc>
        <w:tc>
          <w:tcPr>
            <w:tcW w:w="4678" w:type="dxa"/>
          </w:tcPr>
          <w:p w14:paraId="0901CBD9" w14:textId="77777777" w:rsidR="00611EBC" w:rsidRPr="00B01B7C" w:rsidRDefault="00611EBC" w:rsidP="00B01B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1B7C">
              <w:rPr>
                <w:rFonts w:ascii="Calibri" w:hAnsi="Calibri" w:cs="Calibri"/>
                <w:sz w:val="18"/>
                <w:szCs w:val="18"/>
              </w:rPr>
              <w:t>Podpi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</w:tr>
    </w:tbl>
    <w:p w14:paraId="09E41179" w14:textId="77777777" w:rsidR="00611EBC" w:rsidRPr="00F77D2E" w:rsidRDefault="00611EBC" w:rsidP="007752F5">
      <w:pPr>
        <w:rPr>
          <w:rFonts w:ascii="Calibri" w:hAnsi="Calibri" w:cs="Calibri"/>
          <w:color w:val="00B0F0"/>
          <w:sz w:val="2"/>
          <w:szCs w:val="2"/>
        </w:rPr>
      </w:pPr>
    </w:p>
    <w:sectPr w:rsidR="00611EBC" w:rsidRPr="00F77D2E" w:rsidSect="00A46AC9">
      <w:footerReference w:type="default" r:id="rId7"/>
      <w:pgSz w:w="11906" w:h="16838"/>
      <w:pgMar w:top="426" w:right="566" w:bottom="993" w:left="851" w:header="708" w:footer="5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D8E20" w14:textId="77777777" w:rsidR="00382CFB" w:rsidRDefault="00382CFB" w:rsidP="00F835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4F1D25" w14:textId="77777777" w:rsidR="00382CFB" w:rsidRDefault="00382CFB" w:rsidP="00F835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0D192" w14:textId="77777777" w:rsidR="00382CFB" w:rsidRDefault="00382CFB">
    <w:pPr>
      <w:pStyle w:val="Stopka"/>
      <w:rPr>
        <w:rFonts w:ascii="Calibri" w:hAnsi="Calibri" w:cs="Calibri"/>
        <w:sz w:val="20"/>
        <w:szCs w:val="20"/>
      </w:rPr>
    </w:pPr>
  </w:p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2376"/>
      <w:gridCol w:w="8253"/>
    </w:tblGrid>
    <w:tr w:rsidR="00382CFB" w14:paraId="20E47E38" w14:textId="77777777">
      <w:tc>
        <w:tcPr>
          <w:tcW w:w="2376" w:type="dxa"/>
          <w:tcBorders>
            <w:top w:val="single" w:sz="4" w:space="0" w:color="auto"/>
          </w:tcBorders>
        </w:tcPr>
        <w:p w14:paraId="1D849F30" w14:textId="77777777" w:rsidR="00382CFB" w:rsidRPr="00B01B7C" w:rsidRDefault="00382CFB">
          <w:pPr>
            <w:pStyle w:val="Stopka"/>
            <w:rPr>
              <w:rFonts w:ascii="Calibri" w:hAnsi="Calibri" w:cs="Calibri"/>
              <w:sz w:val="20"/>
              <w:szCs w:val="20"/>
            </w:rPr>
          </w:pPr>
          <w:r w:rsidRPr="00B01B7C">
            <w:rPr>
              <w:rFonts w:ascii="Calibri" w:hAnsi="Calibri" w:cs="Calibri"/>
              <w:sz w:val="20"/>
              <w:szCs w:val="20"/>
            </w:rPr>
            <w:t>*</w:t>
          </w:r>
          <w:r w:rsidRPr="00B01B7C">
            <w:rPr>
              <w:rFonts w:ascii="Calibri" w:hAnsi="Calibri" w:cs="Calibri"/>
              <w:kern w:val="24"/>
              <w:sz w:val="20"/>
              <w:szCs w:val="20"/>
              <w:vertAlign w:val="superscript"/>
            </w:rPr>
            <w:t>)</w:t>
          </w:r>
          <w:r w:rsidRPr="00B01B7C">
            <w:rPr>
              <w:rFonts w:ascii="Calibri" w:hAnsi="Calibri" w:cs="Calibri"/>
              <w:sz w:val="20"/>
              <w:szCs w:val="20"/>
            </w:rPr>
            <w:t xml:space="preserve"> niewłaściwe skreślić</w:t>
          </w:r>
        </w:p>
      </w:tc>
      <w:tc>
        <w:tcPr>
          <w:tcW w:w="8253" w:type="dxa"/>
        </w:tcPr>
        <w:p w14:paraId="03DBC36A" w14:textId="77777777" w:rsidR="00382CFB" w:rsidRPr="00B01B7C" w:rsidRDefault="00382CFB" w:rsidP="00B01B7C">
          <w:pPr>
            <w:pStyle w:val="Stopka"/>
            <w:jc w:val="right"/>
            <w:rPr>
              <w:rFonts w:ascii="Calibri" w:hAnsi="Calibri" w:cs="Calibri"/>
              <w:sz w:val="18"/>
              <w:szCs w:val="18"/>
            </w:rPr>
          </w:pPr>
          <w:r w:rsidRPr="00B01B7C">
            <w:rPr>
              <w:rFonts w:ascii="Calibri" w:hAnsi="Calibri" w:cs="Calibri"/>
              <w:sz w:val="18"/>
              <w:szCs w:val="18"/>
            </w:rPr>
            <w:t>Druk: RODO.OI(KAND-NAB-UOP)w.2</w:t>
          </w:r>
        </w:p>
      </w:tc>
    </w:tr>
  </w:tbl>
  <w:p w14:paraId="78CAF378" w14:textId="77777777" w:rsidR="00382CFB" w:rsidRPr="00453BDC" w:rsidRDefault="00382CFB" w:rsidP="0005002B">
    <w:pPr>
      <w:pStyle w:val="Stopka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EF6D3" w14:textId="77777777" w:rsidR="00382CFB" w:rsidRDefault="00382CFB" w:rsidP="00F835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884BF9" w14:textId="77777777" w:rsidR="00382CFB" w:rsidRDefault="00382CFB" w:rsidP="00F835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23500"/>
    <w:multiLevelType w:val="hybridMultilevel"/>
    <w:tmpl w:val="F3FC9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B026A"/>
    <w:multiLevelType w:val="hybridMultilevel"/>
    <w:tmpl w:val="E73A6294"/>
    <w:lvl w:ilvl="0" w:tplc="04150019">
      <w:start w:val="1"/>
      <w:numFmt w:val="lowerLetter"/>
      <w:lvlText w:val="%1."/>
      <w:lvlJc w:val="left"/>
      <w:pPr>
        <w:tabs>
          <w:tab w:val="num" w:pos="-317"/>
        </w:tabs>
        <w:ind w:left="40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565724"/>
    <w:multiLevelType w:val="multilevel"/>
    <w:tmpl w:val="6696E51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CC3535"/>
    <w:multiLevelType w:val="multilevel"/>
    <w:tmpl w:val="68ACEDF0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394F0A"/>
    <w:multiLevelType w:val="hybridMultilevel"/>
    <w:tmpl w:val="3182B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C031F9"/>
    <w:multiLevelType w:val="hybridMultilevel"/>
    <w:tmpl w:val="9160A4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2D7EF8"/>
    <w:multiLevelType w:val="hybridMultilevel"/>
    <w:tmpl w:val="4D0C2C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3341F2"/>
    <w:multiLevelType w:val="hybridMultilevel"/>
    <w:tmpl w:val="6394A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A3CFB"/>
    <w:multiLevelType w:val="multilevel"/>
    <w:tmpl w:val="6DD8706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78460A"/>
    <w:multiLevelType w:val="hybridMultilevel"/>
    <w:tmpl w:val="E73A6294"/>
    <w:lvl w:ilvl="0" w:tplc="04150019">
      <w:start w:val="1"/>
      <w:numFmt w:val="lowerLetter"/>
      <w:lvlText w:val="%1."/>
      <w:lvlJc w:val="left"/>
      <w:pPr>
        <w:tabs>
          <w:tab w:val="num" w:pos="-317"/>
        </w:tabs>
        <w:ind w:left="40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5E6048"/>
    <w:multiLevelType w:val="hybridMultilevel"/>
    <w:tmpl w:val="401E4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57903"/>
    <w:multiLevelType w:val="hybridMultilevel"/>
    <w:tmpl w:val="6BF2909E"/>
    <w:lvl w:ilvl="0" w:tplc="85FA65FC">
      <w:start w:val="1"/>
      <w:numFmt w:val="lowerLetter"/>
      <w:lvlText w:val="%1."/>
      <w:lvlJc w:val="left"/>
      <w:pPr>
        <w:tabs>
          <w:tab w:val="num" w:pos="-317"/>
        </w:tabs>
        <w:ind w:left="4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C428E9"/>
    <w:multiLevelType w:val="multilevel"/>
    <w:tmpl w:val="D754298A"/>
    <w:lvl w:ilvl="0">
      <w:start w:val="1"/>
      <w:numFmt w:val="lowerLetter"/>
      <w:lvlText w:val="%1."/>
      <w:lvlJc w:val="left"/>
      <w:pPr>
        <w:ind w:left="40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E95BB3"/>
    <w:multiLevelType w:val="multilevel"/>
    <w:tmpl w:val="AF7CC88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604384"/>
    <w:multiLevelType w:val="multilevel"/>
    <w:tmpl w:val="4D0C2C5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157294"/>
    <w:multiLevelType w:val="hybridMultilevel"/>
    <w:tmpl w:val="EEE20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DB1837"/>
    <w:multiLevelType w:val="hybridMultilevel"/>
    <w:tmpl w:val="644415BC"/>
    <w:lvl w:ilvl="0" w:tplc="76784DD0">
      <w:start w:val="1"/>
      <w:numFmt w:val="bullet"/>
      <w:lvlText w:val="-"/>
      <w:lvlJc w:val="left"/>
      <w:pPr>
        <w:tabs>
          <w:tab w:val="num" w:pos="383"/>
        </w:tabs>
        <w:ind w:left="383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cs="Wingdings" w:hint="default"/>
      </w:rPr>
    </w:lvl>
  </w:abstractNum>
  <w:num w:numId="1" w16cid:durableId="747582248">
    <w:abstractNumId w:val="4"/>
  </w:num>
  <w:num w:numId="2" w16cid:durableId="2050370879">
    <w:abstractNumId w:val="15"/>
  </w:num>
  <w:num w:numId="3" w16cid:durableId="1101292133">
    <w:abstractNumId w:val="0"/>
  </w:num>
  <w:num w:numId="4" w16cid:durableId="1031763085">
    <w:abstractNumId w:val="10"/>
  </w:num>
  <w:num w:numId="5" w16cid:durableId="995303890">
    <w:abstractNumId w:val="7"/>
  </w:num>
  <w:num w:numId="6" w16cid:durableId="133256319">
    <w:abstractNumId w:val="5"/>
  </w:num>
  <w:num w:numId="7" w16cid:durableId="922186294">
    <w:abstractNumId w:val="6"/>
  </w:num>
  <w:num w:numId="8" w16cid:durableId="1313488380">
    <w:abstractNumId w:val="8"/>
  </w:num>
  <w:num w:numId="9" w16cid:durableId="1786339460">
    <w:abstractNumId w:val="2"/>
  </w:num>
  <w:num w:numId="10" w16cid:durableId="864177638">
    <w:abstractNumId w:val="13"/>
  </w:num>
  <w:num w:numId="11" w16cid:durableId="107510495">
    <w:abstractNumId w:val="16"/>
  </w:num>
  <w:num w:numId="12" w16cid:durableId="1673993589">
    <w:abstractNumId w:val="9"/>
  </w:num>
  <w:num w:numId="13" w16cid:durableId="187525764">
    <w:abstractNumId w:val="3"/>
  </w:num>
  <w:num w:numId="14" w16cid:durableId="950278274">
    <w:abstractNumId w:val="14"/>
  </w:num>
  <w:num w:numId="15" w16cid:durableId="420878061">
    <w:abstractNumId w:val="11"/>
  </w:num>
  <w:num w:numId="16" w16cid:durableId="179197820">
    <w:abstractNumId w:val="12"/>
  </w:num>
  <w:num w:numId="17" w16cid:durableId="724597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3A0C"/>
    <w:rsid w:val="00006002"/>
    <w:rsid w:val="00006FA3"/>
    <w:rsid w:val="00024072"/>
    <w:rsid w:val="00032C6F"/>
    <w:rsid w:val="0005002B"/>
    <w:rsid w:val="000625E1"/>
    <w:rsid w:val="000910F5"/>
    <w:rsid w:val="000B0E8A"/>
    <w:rsid w:val="000D3326"/>
    <w:rsid w:val="000E15CA"/>
    <w:rsid w:val="000F29C1"/>
    <w:rsid w:val="000F4EA0"/>
    <w:rsid w:val="000F5472"/>
    <w:rsid w:val="00121697"/>
    <w:rsid w:val="00136DA0"/>
    <w:rsid w:val="00142C8C"/>
    <w:rsid w:val="00143127"/>
    <w:rsid w:val="00166BD2"/>
    <w:rsid w:val="0017745D"/>
    <w:rsid w:val="00182BB6"/>
    <w:rsid w:val="001875D4"/>
    <w:rsid w:val="00196B3B"/>
    <w:rsid w:val="001A5BA6"/>
    <w:rsid w:val="001D7D3F"/>
    <w:rsid w:val="001F0616"/>
    <w:rsid w:val="001F0728"/>
    <w:rsid w:val="001F3B5D"/>
    <w:rsid w:val="0021199E"/>
    <w:rsid w:val="00232B99"/>
    <w:rsid w:val="00235F03"/>
    <w:rsid w:val="00240E36"/>
    <w:rsid w:val="00252585"/>
    <w:rsid w:val="00255776"/>
    <w:rsid w:val="00266FE0"/>
    <w:rsid w:val="00270A40"/>
    <w:rsid w:val="00286635"/>
    <w:rsid w:val="00286677"/>
    <w:rsid w:val="00293EEA"/>
    <w:rsid w:val="002B74FE"/>
    <w:rsid w:val="002C226A"/>
    <w:rsid w:val="002D13F8"/>
    <w:rsid w:val="002D571E"/>
    <w:rsid w:val="002E2380"/>
    <w:rsid w:val="002E3E0B"/>
    <w:rsid w:val="002F39B2"/>
    <w:rsid w:val="00305F47"/>
    <w:rsid w:val="00344118"/>
    <w:rsid w:val="003550A2"/>
    <w:rsid w:val="0036118A"/>
    <w:rsid w:val="00382CFB"/>
    <w:rsid w:val="00395094"/>
    <w:rsid w:val="003B56F5"/>
    <w:rsid w:val="003C7A5C"/>
    <w:rsid w:val="003F7156"/>
    <w:rsid w:val="00414B68"/>
    <w:rsid w:val="00430870"/>
    <w:rsid w:val="00446B7E"/>
    <w:rsid w:val="00453BDC"/>
    <w:rsid w:val="004820B2"/>
    <w:rsid w:val="0048331E"/>
    <w:rsid w:val="0049025B"/>
    <w:rsid w:val="004A10B8"/>
    <w:rsid w:val="004B66CD"/>
    <w:rsid w:val="004C6BB8"/>
    <w:rsid w:val="004C7D89"/>
    <w:rsid w:val="004D0152"/>
    <w:rsid w:val="004D2F3D"/>
    <w:rsid w:val="004E2789"/>
    <w:rsid w:val="004E5BD4"/>
    <w:rsid w:val="004F4812"/>
    <w:rsid w:val="005064F6"/>
    <w:rsid w:val="005112D2"/>
    <w:rsid w:val="005234AB"/>
    <w:rsid w:val="005263A1"/>
    <w:rsid w:val="00526F1B"/>
    <w:rsid w:val="00555048"/>
    <w:rsid w:val="00564765"/>
    <w:rsid w:val="00567EB1"/>
    <w:rsid w:val="00571EA7"/>
    <w:rsid w:val="005B1110"/>
    <w:rsid w:val="005C2515"/>
    <w:rsid w:val="005D3326"/>
    <w:rsid w:val="005E2364"/>
    <w:rsid w:val="005F5B63"/>
    <w:rsid w:val="00611CD7"/>
    <w:rsid w:val="00611EBC"/>
    <w:rsid w:val="006159A9"/>
    <w:rsid w:val="00651DFB"/>
    <w:rsid w:val="006565EE"/>
    <w:rsid w:val="0066761D"/>
    <w:rsid w:val="00673DD2"/>
    <w:rsid w:val="00693543"/>
    <w:rsid w:val="0069662A"/>
    <w:rsid w:val="006C30A4"/>
    <w:rsid w:val="006E0333"/>
    <w:rsid w:val="006F398C"/>
    <w:rsid w:val="006F61CC"/>
    <w:rsid w:val="0072652E"/>
    <w:rsid w:val="00727D73"/>
    <w:rsid w:val="0075084C"/>
    <w:rsid w:val="00754583"/>
    <w:rsid w:val="00773855"/>
    <w:rsid w:val="007752F5"/>
    <w:rsid w:val="007A4B95"/>
    <w:rsid w:val="007A5975"/>
    <w:rsid w:val="007B49C8"/>
    <w:rsid w:val="007C5903"/>
    <w:rsid w:val="007C70CC"/>
    <w:rsid w:val="007D2B9B"/>
    <w:rsid w:val="007E61C5"/>
    <w:rsid w:val="008312C0"/>
    <w:rsid w:val="00837637"/>
    <w:rsid w:val="00844DB3"/>
    <w:rsid w:val="00857165"/>
    <w:rsid w:val="00861456"/>
    <w:rsid w:val="00886794"/>
    <w:rsid w:val="00890404"/>
    <w:rsid w:val="008977C6"/>
    <w:rsid w:val="008C2247"/>
    <w:rsid w:val="008D0946"/>
    <w:rsid w:val="008D52DD"/>
    <w:rsid w:val="008E2CB4"/>
    <w:rsid w:val="008F645F"/>
    <w:rsid w:val="008F74EE"/>
    <w:rsid w:val="00927944"/>
    <w:rsid w:val="00944C4A"/>
    <w:rsid w:val="009505AE"/>
    <w:rsid w:val="00982D85"/>
    <w:rsid w:val="009943E9"/>
    <w:rsid w:val="00997FED"/>
    <w:rsid w:val="009A593B"/>
    <w:rsid w:val="009C30FB"/>
    <w:rsid w:val="009F1FFF"/>
    <w:rsid w:val="009F39AC"/>
    <w:rsid w:val="00A1375A"/>
    <w:rsid w:val="00A2300A"/>
    <w:rsid w:val="00A46AC9"/>
    <w:rsid w:val="00A474F0"/>
    <w:rsid w:val="00A57647"/>
    <w:rsid w:val="00A63416"/>
    <w:rsid w:val="00A661E1"/>
    <w:rsid w:val="00A73D66"/>
    <w:rsid w:val="00A93C6C"/>
    <w:rsid w:val="00A94F36"/>
    <w:rsid w:val="00AA0BDF"/>
    <w:rsid w:val="00AA469B"/>
    <w:rsid w:val="00AA5C0A"/>
    <w:rsid w:val="00AE223C"/>
    <w:rsid w:val="00AE4AA7"/>
    <w:rsid w:val="00AF4076"/>
    <w:rsid w:val="00B01B7C"/>
    <w:rsid w:val="00B04A66"/>
    <w:rsid w:val="00B12B60"/>
    <w:rsid w:val="00B15664"/>
    <w:rsid w:val="00B17E1A"/>
    <w:rsid w:val="00B54245"/>
    <w:rsid w:val="00B74A38"/>
    <w:rsid w:val="00B80E37"/>
    <w:rsid w:val="00B82260"/>
    <w:rsid w:val="00B84E7F"/>
    <w:rsid w:val="00BA2C3F"/>
    <w:rsid w:val="00BA771D"/>
    <w:rsid w:val="00BC41AD"/>
    <w:rsid w:val="00BC6C6F"/>
    <w:rsid w:val="00BD7684"/>
    <w:rsid w:val="00BE4AC3"/>
    <w:rsid w:val="00BE53CD"/>
    <w:rsid w:val="00BE7E33"/>
    <w:rsid w:val="00C01D75"/>
    <w:rsid w:val="00C03BC3"/>
    <w:rsid w:val="00C07C2C"/>
    <w:rsid w:val="00C13712"/>
    <w:rsid w:val="00C37515"/>
    <w:rsid w:val="00C43802"/>
    <w:rsid w:val="00C47992"/>
    <w:rsid w:val="00C66DB7"/>
    <w:rsid w:val="00CA0B07"/>
    <w:rsid w:val="00CB29ED"/>
    <w:rsid w:val="00CD4B69"/>
    <w:rsid w:val="00CF2B59"/>
    <w:rsid w:val="00CF772A"/>
    <w:rsid w:val="00D031D8"/>
    <w:rsid w:val="00D11DA2"/>
    <w:rsid w:val="00D1559C"/>
    <w:rsid w:val="00D15E9E"/>
    <w:rsid w:val="00D252CC"/>
    <w:rsid w:val="00D5187E"/>
    <w:rsid w:val="00D54A6F"/>
    <w:rsid w:val="00D64C65"/>
    <w:rsid w:val="00D807D8"/>
    <w:rsid w:val="00D85D84"/>
    <w:rsid w:val="00DB3A0C"/>
    <w:rsid w:val="00DB56C6"/>
    <w:rsid w:val="00DE2AFA"/>
    <w:rsid w:val="00DE4082"/>
    <w:rsid w:val="00DE4F3B"/>
    <w:rsid w:val="00DE7CFA"/>
    <w:rsid w:val="00E017A6"/>
    <w:rsid w:val="00E040EA"/>
    <w:rsid w:val="00E0443A"/>
    <w:rsid w:val="00E061E9"/>
    <w:rsid w:val="00E12972"/>
    <w:rsid w:val="00E16CD3"/>
    <w:rsid w:val="00E26817"/>
    <w:rsid w:val="00E36F13"/>
    <w:rsid w:val="00E40AEA"/>
    <w:rsid w:val="00E44356"/>
    <w:rsid w:val="00E51859"/>
    <w:rsid w:val="00E5793A"/>
    <w:rsid w:val="00E632C2"/>
    <w:rsid w:val="00E731C3"/>
    <w:rsid w:val="00E90C9C"/>
    <w:rsid w:val="00E921A2"/>
    <w:rsid w:val="00E93493"/>
    <w:rsid w:val="00EB3202"/>
    <w:rsid w:val="00EC2BE9"/>
    <w:rsid w:val="00EC696E"/>
    <w:rsid w:val="00ED36CE"/>
    <w:rsid w:val="00EE3E5F"/>
    <w:rsid w:val="00F03906"/>
    <w:rsid w:val="00F06EF6"/>
    <w:rsid w:val="00F12775"/>
    <w:rsid w:val="00F31268"/>
    <w:rsid w:val="00F321B1"/>
    <w:rsid w:val="00F54757"/>
    <w:rsid w:val="00F70D3E"/>
    <w:rsid w:val="00F77D2E"/>
    <w:rsid w:val="00F83585"/>
    <w:rsid w:val="00FB046A"/>
    <w:rsid w:val="00FB1190"/>
    <w:rsid w:val="00FD2CE1"/>
    <w:rsid w:val="00FE05B4"/>
    <w:rsid w:val="00FE09DF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C70AD"/>
  <w15:docId w15:val="{F2A8E8EF-3BB7-45B8-990C-96ECF46D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A0C"/>
    <w:pPr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83585"/>
    <w:pPr>
      <w:ind w:left="720"/>
    </w:pPr>
  </w:style>
  <w:style w:type="paragraph" w:styleId="Nagwek">
    <w:name w:val="header"/>
    <w:basedOn w:val="Normalny"/>
    <w:link w:val="NagwekZnak"/>
    <w:uiPriority w:val="99"/>
    <w:rsid w:val="00F83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3585"/>
    <w:rPr>
      <w:rFonts w:ascii="Liberation Serif" w:eastAsia="SimSun" w:hAnsi="Liberation Serif" w:cs="Liberation Serif"/>
      <w:kern w:val="1"/>
      <w:sz w:val="21"/>
      <w:szCs w:val="21"/>
      <w:lang w:eastAsia="zh-CN"/>
    </w:rPr>
  </w:style>
  <w:style w:type="paragraph" w:styleId="Stopka">
    <w:name w:val="footer"/>
    <w:basedOn w:val="Normalny"/>
    <w:link w:val="StopkaZnak"/>
    <w:uiPriority w:val="99"/>
    <w:rsid w:val="00F835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83585"/>
    <w:rPr>
      <w:rFonts w:ascii="Liberation Serif" w:eastAsia="SimSun" w:hAnsi="Liberation Serif" w:cs="Liberation Serif"/>
      <w:kern w:val="1"/>
      <w:sz w:val="21"/>
      <w:szCs w:val="21"/>
      <w:lang w:eastAsia="zh-CN"/>
    </w:rPr>
  </w:style>
  <w:style w:type="table" w:styleId="Tabela-Siatka">
    <w:name w:val="Table Grid"/>
    <w:basedOn w:val="Standardowy"/>
    <w:uiPriority w:val="99"/>
    <w:rsid w:val="00C3751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2B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B9B"/>
    <w:rPr>
      <w:rFonts w:ascii="Tahoma" w:eastAsia="SimSu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2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MStasiak_</cp:lastModifiedBy>
  <cp:revision>38</cp:revision>
  <cp:lastPrinted>2021-03-03T08:05:00Z</cp:lastPrinted>
  <dcterms:created xsi:type="dcterms:W3CDTF">2018-05-13T12:54:00Z</dcterms:created>
  <dcterms:modified xsi:type="dcterms:W3CDTF">2025-06-02T08:49:00Z</dcterms:modified>
</cp:coreProperties>
</file>