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00" w:rsidRDefault="004A6F00">
      <w:pPr>
        <w:jc w:val="right"/>
        <w:rPr>
          <w:rFonts w:ascii="Times New Roman" w:hAnsi="Times New Roman" w:cs="Times New Roman"/>
        </w:rPr>
      </w:pPr>
    </w:p>
    <w:p w:rsidR="004A6F00" w:rsidRDefault="00BF46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Rawicz, 30</w:t>
      </w:r>
      <w:r w:rsidR="007002B2">
        <w:rPr>
          <w:rFonts w:ascii="Times New Roman" w:hAnsi="Times New Roman" w:cs="Times New Roman"/>
        </w:rPr>
        <w:t xml:space="preserve">.09.2020r. </w:t>
      </w:r>
    </w:p>
    <w:p w:rsidR="004A6F00" w:rsidRDefault="004A6F00" w:rsidP="00983D3C">
      <w:pPr>
        <w:rPr>
          <w:rFonts w:ascii="Times New Roman" w:hAnsi="Times New Roman" w:cs="Times New Roman"/>
        </w:rPr>
      </w:pPr>
    </w:p>
    <w:p w:rsidR="004A6F00" w:rsidRDefault="004A6F00">
      <w:pPr>
        <w:jc w:val="right"/>
        <w:rPr>
          <w:rFonts w:ascii="Times New Roman" w:hAnsi="Times New Roman" w:cs="Times New Roman"/>
        </w:rPr>
      </w:pPr>
    </w:p>
    <w:p w:rsidR="004A6F00" w:rsidRDefault="007002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Harmonogram planowanych działań realizowanych w powstałym </w:t>
      </w:r>
      <w:r>
        <w:rPr>
          <w:rFonts w:ascii="Times New Roman" w:hAnsi="Times New Roman" w:cs="Times New Roman"/>
          <w:b/>
        </w:rPr>
        <w:t xml:space="preserve">Klubie Seniora w Szymanowie </w:t>
      </w:r>
      <w:r>
        <w:rPr>
          <w:rFonts w:ascii="Times New Roman" w:hAnsi="Times New Roman" w:cs="Times New Roman"/>
        </w:rPr>
        <w:t xml:space="preserve">w ramach projektu </w:t>
      </w:r>
      <w:r>
        <w:rPr>
          <w:rFonts w:ascii="Times New Roman" w:hAnsi="Times New Roman" w:cs="Times New Roman"/>
          <w:b/>
        </w:rPr>
        <w:t>„Pokonaj bariery”</w:t>
      </w:r>
      <w:r>
        <w:rPr>
          <w:rFonts w:ascii="Times New Roman" w:hAnsi="Times New Roman" w:cs="Times New Roman"/>
        </w:rPr>
        <w:t xml:space="preserve"> realizowanego w ramach Wielkopolskiego Regionalnego Programu Operacyjnego na lata 2014-2020 współfinansowanego z Europejskiego Funduszu Społecznego </w:t>
      </w:r>
    </w:p>
    <w:p w:rsidR="004A6F00" w:rsidRDefault="004A6F00">
      <w:pPr>
        <w:spacing w:line="360" w:lineRule="auto"/>
        <w:jc w:val="both"/>
      </w:pPr>
    </w:p>
    <w:tbl>
      <w:tblPr>
        <w:tblW w:w="0" w:type="auto"/>
        <w:tblInd w:w="-130" w:type="dxa"/>
        <w:tblLayout w:type="fixed"/>
        <w:tblLook w:val="0000"/>
      </w:tblPr>
      <w:tblGrid>
        <w:gridCol w:w="1526"/>
        <w:gridCol w:w="1843"/>
        <w:gridCol w:w="2748"/>
        <w:gridCol w:w="5893"/>
        <w:gridCol w:w="2250"/>
      </w:tblGrid>
      <w:tr w:rsidR="004A6F0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7002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7002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7002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i czas realizacji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7002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Rodzaj wsparcia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00" w:rsidRDefault="007002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realizacji</w:t>
            </w:r>
          </w:p>
        </w:tc>
      </w:tr>
      <w:tr w:rsidR="004A6F00">
        <w:trPr>
          <w:trHeight w:val="46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7002B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1</w:t>
            </w:r>
          </w:p>
          <w:p w:rsidR="004A6F00" w:rsidRDefault="004A6F00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7002B2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Klub Seniora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7002B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wiejska we wsi Szymanowo, godz. 15.00-19.00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7002B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Zagospodarowanie czasu. Wspólny spacer  i ćwiczenia na świeżym powietrzu.  Wspólna kawa i poczęstunek.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00" w:rsidRDefault="007002B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1.10.2020</w:t>
            </w:r>
          </w:p>
        </w:tc>
      </w:tr>
      <w:tr w:rsidR="004A6F00">
        <w:trPr>
          <w:trHeight w:val="48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4A6F00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4A6F00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4A6F00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6056F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Monitorowanie</w:t>
            </w:r>
            <w:r w:rsidR="007002B2">
              <w:rPr>
                <w:rFonts w:ascii="Times New Roman" w:hAnsi="Times New Roman" w:cs="Times New Roman"/>
              </w:rPr>
              <w:t xml:space="preserve"> pracy Klubu Seniora w Szymanowie. Wspólne muzykowanie przy akompaniamencie akordeonu.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00" w:rsidRDefault="007002B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5.10.2020</w:t>
            </w:r>
          </w:p>
        </w:tc>
      </w:tr>
      <w:tr w:rsidR="004A6F00">
        <w:trPr>
          <w:trHeight w:val="64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4A6F00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4A6F00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4A6F00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7002B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Zagospodarowanie czasu wolnego. Zajęcia z fizjoterapeutą  - ćwiczenia ogólnousprawniające.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00" w:rsidRDefault="007002B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8.10.2020</w:t>
            </w:r>
          </w:p>
        </w:tc>
      </w:tr>
      <w:tr w:rsidR="004A6F00">
        <w:trPr>
          <w:trHeight w:val="47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4A6F00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4A6F00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4A6F00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7002B2" w:rsidP="006056F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Zagospodarowanie czasu wolnego –  gry i zabawy stolikowe.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00" w:rsidRDefault="007002B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12.10.2020</w:t>
            </w:r>
          </w:p>
        </w:tc>
      </w:tr>
      <w:tr w:rsidR="004A6F00">
        <w:trPr>
          <w:trHeight w:val="40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4A6F00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4A6F00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4A6F00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7002B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Zagospodarowanie czasu wolnego –  wspólne ćwiczenia ogólnousprawniające. Gry i zabawy karciane.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00" w:rsidRDefault="007002B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15.10.2020</w:t>
            </w:r>
          </w:p>
        </w:tc>
      </w:tr>
      <w:tr w:rsidR="004A6F00">
        <w:trPr>
          <w:trHeight w:val="45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4A6F00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4A6F00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4A6F00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7002B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Zagospodarowanie czasu wolnego. Wspólne – zajęcia rękodzielnicze wykonanie jesiennych ozdób.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00" w:rsidRDefault="007002B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</w:t>
            </w:r>
          </w:p>
        </w:tc>
      </w:tr>
      <w:tr w:rsidR="004A6F00">
        <w:trPr>
          <w:trHeight w:val="45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4A6F00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4A6F00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4A6F00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7002B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Zagospodarowanie czasu wolnego – wspólne ćwiczenia </w:t>
            </w:r>
            <w:r>
              <w:rPr>
                <w:rFonts w:ascii="Times New Roman" w:hAnsi="Times New Roman" w:cs="Times New Roman"/>
              </w:rPr>
              <w:lastRenderedPageBreak/>
              <w:t>ogólnousprawniające z fizjoterapeutą. Wspólna kawa i poczęstunek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00" w:rsidRDefault="007002B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22.10.2020</w:t>
            </w:r>
          </w:p>
        </w:tc>
      </w:tr>
      <w:tr w:rsidR="004A6F00" w:rsidTr="006056FB">
        <w:trPr>
          <w:trHeight w:val="142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4A6F00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4A6F00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4A6F00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00" w:rsidRDefault="007002B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Zagospodarowanie czasu wolnego. Gry i zabawy logiczne, usprawniające pamięć oraz koordynację psychoruchową.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00" w:rsidRDefault="007002B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</w:t>
            </w:r>
          </w:p>
          <w:p w:rsidR="004A6F00" w:rsidRDefault="004A6F00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56FB" w:rsidTr="006056FB">
        <w:trPr>
          <w:trHeight w:val="91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FB" w:rsidRDefault="006056F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FB" w:rsidRDefault="006056FB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FB" w:rsidRDefault="006056F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FB" w:rsidRDefault="006056F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Wspólne muzykowanie oraz gry i zabawy ruchowe z wykorzystaniem muzyki.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FB" w:rsidRDefault="006056FB" w:rsidP="006056F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29.10.2020</w:t>
            </w:r>
          </w:p>
          <w:p w:rsidR="006056FB" w:rsidRDefault="006056F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A6F00" w:rsidRDefault="004A6F00"/>
    <w:p w:rsidR="004A6F00" w:rsidRDefault="004A6F00">
      <w:pPr>
        <w:pStyle w:val="Default"/>
        <w:spacing w:line="360" w:lineRule="auto"/>
        <w:jc w:val="both"/>
        <w:rPr>
          <w:sz w:val="20"/>
          <w:szCs w:val="20"/>
        </w:rPr>
      </w:pPr>
    </w:p>
    <w:p w:rsidR="006056FB" w:rsidRDefault="007002B2" w:rsidP="006056FB">
      <w:pPr>
        <w:pStyle w:val="Default"/>
        <w:tabs>
          <w:tab w:val="center" w:pos="6306"/>
        </w:tabs>
        <w:spacing w:line="360" w:lineRule="auto"/>
        <w:ind w:left="354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</w:t>
      </w:r>
      <w:r w:rsidR="006056FB" w:rsidRPr="00F51058">
        <w:rPr>
          <w:i/>
        </w:rPr>
        <w:t xml:space="preserve">Koordynator </w:t>
      </w:r>
      <w:r w:rsidR="006056FB" w:rsidRPr="00F51058">
        <w:t>Projektu</w:t>
      </w:r>
      <w:r w:rsidR="006056FB">
        <w:t xml:space="preserve"> </w:t>
      </w:r>
    </w:p>
    <w:p w:rsidR="006056FB" w:rsidRPr="00F51058" w:rsidRDefault="006056FB" w:rsidP="006056FB">
      <w:pPr>
        <w:pStyle w:val="Default"/>
        <w:tabs>
          <w:tab w:val="center" w:pos="6306"/>
        </w:tabs>
        <w:spacing w:line="360" w:lineRule="auto"/>
        <w:ind w:left="3540"/>
      </w:pPr>
      <w:r>
        <w:tab/>
      </w:r>
      <w:r>
        <w:tab/>
      </w:r>
      <w:r>
        <w:tab/>
        <w:t>Dyrektor MGOPS w Rawiczu</w:t>
      </w:r>
      <w:r w:rsidRPr="00F51058">
        <w:t xml:space="preserve">    Władysława Czajkowska</w:t>
      </w:r>
    </w:p>
    <w:p w:rsidR="004A6F00" w:rsidRDefault="004A6F00" w:rsidP="006056FB">
      <w:pPr>
        <w:pStyle w:val="Default"/>
        <w:tabs>
          <w:tab w:val="center" w:pos="6306"/>
        </w:tabs>
        <w:spacing w:line="360" w:lineRule="auto"/>
        <w:ind w:left="3540"/>
      </w:pPr>
    </w:p>
    <w:p w:rsidR="007002B2" w:rsidRDefault="007002B2">
      <w:pPr>
        <w:pStyle w:val="Default"/>
        <w:tabs>
          <w:tab w:val="center" w:pos="6306"/>
        </w:tabs>
        <w:spacing w:line="360" w:lineRule="auto"/>
      </w:pPr>
    </w:p>
    <w:sectPr w:rsidR="007002B2" w:rsidSect="004A6F0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360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8F" w:rsidRDefault="008D7E8F">
      <w:r>
        <w:separator/>
      </w:r>
    </w:p>
  </w:endnote>
  <w:endnote w:type="continuationSeparator" w:id="0">
    <w:p w:rsidR="008D7E8F" w:rsidRDefault="008D7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00" w:rsidRDefault="004A6F0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00" w:rsidRDefault="004A6F00"/>
  <w:p w:rsidR="004A6F00" w:rsidRDefault="004A6F00"/>
  <w:tbl>
    <w:tblPr>
      <w:tblW w:w="0" w:type="auto"/>
      <w:tblInd w:w="-885" w:type="dxa"/>
      <w:tblLayout w:type="fixed"/>
      <w:tblLook w:val="0000"/>
    </w:tblPr>
    <w:tblGrid>
      <w:gridCol w:w="10774"/>
    </w:tblGrid>
    <w:tr w:rsidR="004A6F00">
      <w:tc>
        <w:tcPr>
          <w:tcW w:w="10774" w:type="dxa"/>
          <w:tcBorders>
            <w:top w:val="single" w:sz="4" w:space="0" w:color="000000"/>
          </w:tcBorders>
          <w:shd w:val="clear" w:color="auto" w:fill="auto"/>
        </w:tcPr>
        <w:p w:rsidR="004A6F00" w:rsidRDefault="007002B2">
          <w:pPr>
            <w:pStyle w:val="Stopka"/>
            <w:snapToGrid w:val="0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Miejsko - Gminny Ośrodek Pomocy Społecznej, ul. Grota Roweckiego 4a, 63-900 Rawicz</w:t>
          </w:r>
        </w:p>
        <w:p w:rsidR="004A6F00" w:rsidRDefault="007002B2">
          <w:pPr>
            <w:pStyle w:val="Stopka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tel.:(65)545-40-37   fax:(65)545-35-06   ops@rawicz.pl   www.ops.rawicz.pl</w:t>
          </w:r>
        </w:p>
      </w:tc>
    </w:tr>
  </w:tbl>
  <w:p w:rsidR="004A6F00" w:rsidRDefault="004A6F0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00" w:rsidRDefault="004A6F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8F" w:rsidRDefault="008D7E8F">
      <w:r>
        <w:separator/>
      </w:r>
    </w:p>
  </w:footnote>
  <w:footnote w:type="continuationSeparator" w:id="0">
    <w:p w:rsidR="008D7E8F" w:rsidRDefault="008D7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00" w:rsidRDefault="00983D3C">
    <w:pPr>
      <w:pStyle w:val="Nagwek"/>
    </w:pPr>
    <w:r>
      <w:rPr>
        <w:b/>
        <w:noProof/>
        <w:sz w:val="28"/>
        <w:szCs w:val="20"/>
        <w:lang w:eastAsia="pl-PL" w:bidi="ar-SA"/>
      </w:rPr>
      <w:drawing>
        <wp:inline distT="0" distB="0" distL="0" distR="0">
          <wp:extent cx="5715000" cy="5429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00" w:rsidRDefault="004A6F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83D3C"/>
    <w:rsid w:val="004A6F00"/>
    <w:rsid w:val="006056FB"/>
    <w:rsid w:val="007002B2"/>
    <w:rsid w:val="008D7E8F"/>
    <w:rsid w:val="00983D3C"/>
    <w:rsid w:val="00BF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00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styleId="Nagwek2">
    <w:name w:val="heading 2"/>
    <w:basedOn w:val="Nagwek1"/>
    <w:next w:val="Tekstpodstawowy"/>
    <w:qFormat/>
    <w:rsid w:val="004A6F00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A6F00"/>
  </w:style>
  <w:style w:type="character" w:customStyle="1" w:styleId="WW-Absatz-Standardschriftart">
    <w:name w:val="WW-Absatz-Standardschriftart"/>
    <w:rsid w:val="004A6F00"/>
  </w:style>
  <w:style w:type="character" w:customStyle="1" w:styleId="WW-Absatz-Standardschriftart1">
    <w:name w:val="WW-Absatz-Standardschriftart1"/>
    <w:rsid w:val="004A6F00"/>
  </w:style>
  <w:style w:type="character" w:customStyle="1" w:styleId="WW-Absatz-Standardschriftart11">
    <w:name w:val="WW-Absatz-Standardschriftart11"/>
    <w:rsid w:val="004A6F00"/>
  </w:style>
  <w:style w:type="character" w:customStyle="1" w:styleId="WW-Absatz-Standardschriftart111">
    <w:name w:val="WW-Absatz-Standardschriftart111"/>
    <w:rsid w:val="004A6F00"/>
  </w:style>
  <w:style w:type="character" w:customStyle="1" w:styleId="WW-Absatz-Standardschriftart1111">
    <w:name w:val="WW-Absatz-Standardschriftart1111"/>
    <w:rsid w:val="004A6F00"/>
  </w:style>
  <w:style w:type="character" w:customStyle="1" w:styleId="WW-Absatz-Standardschriftart11111">
    <w:name w:val="WW-Absatz-Standardschriftart11111"/>
    <w:rsid w:val="004A6F00"/>
  </w:style>
  <w:style w:type="character" w:customStyle="1" w:styleId="WW-Absatz-Standardschriftart111111">
    <w:name w:val="WW-Absatz-Standardschriftart111111"/>
    <w:rsid w:val="004A6F00"/>
  </w:style>
  <w:style w:type="character" w:customStyle="1" w:styleId="WW-Absatz-Standardschriftart1111111">
    <w:name w:val="WW-Absatz-Standardschriftart1111111"/>
    <w:rsid w:val="004A6F00"/>
  </w:style>
  <w:style w:type="character" w:customStyle="1" w:styleId="WW-Absatz-Standardschriftart11111111">
    <w:name w:val="WW-Absatz-Standardschriftart11111111"/>
    <w:rsid w:val="004A6F00"/>
  </w:style>
  <w:style w:type="character" w:customStyle="1" w:styleId="WW-Absatz-Standardschriftart111111111">
    <w:name w:val="WW-Absatz-Standardschriftart111111111"/>
    <w:rsid w:val="004A6F00"/>
  </w:style>
  <w:style w:type="character" w:customStyle="1" w:styleId="WW-Absatz-Standardschriftart1111111111">
    <w:name w:val="WW-Absatz-Standardschriftart1111111111"/>
    <w:rsid w:val="004A6F00"/>
  </w:style>
  <w:style w:type="character" w:customStyle="1" w:styleId="WW-Absatz-Standardschriftart11111111111">
    <w:name w:val="WW-Absatz-Standardschriftart11111111111"/>
    <w:rsid w:val="004A6F00"/>
  </w:style>
  <w:style w:type="character" w:customStyle="1" w:styleId="WW-Absatz-Standardschriftart111111111111">
    <w:name w:val="WW-Absatz-Standardschriftart111111111111"/>
    <w:rsid w:val="004A6F00"/>
  </w:style>
  <w:style w:type="character" w:customStyle="1" w:styleId="WW-Absatz-Standardschriftart1111111111111">
    <w:name w:val="WW-Absatz-Standardschriftart1111111111111"/>
    <w:rsid w:val="004A6F00"/>
  </w:style>
  <w:style w:type="character" w:customStyle="1" w:styleId="WW-Absatz-Standardschriftart11111111111111">
    <w:name w:val="WW-Absatz-Standardschriftart11111111111111"/>
    <w:rsid w:val="004A6F00"/>
  </w:style>
  <w:style w:type="character" w:customStyle="1" w:styleId="WW-Absatz-Standardschriftart111111111111111">
    <w:name w:val="WW-Absatz-Standardschriftart111111111111111"/>
    <w:rsid w:val="004A6F00"/>
  </w:style>
  <w:style w:type="character" w:customStyle="1" w:styleId="WW-Absatz-Standardschriftart1111111111111111">
    <w:name w:val="WW-Absatz-Standardschriftart1111111111111111"/>
    <w:rsid w:val="004A6F00"/>
  </w:style>
  <w:style w:type="character" w:customStyle="1" w:styleId="WW-Absatz-Standardschriftart11111111111111111">
    <w:name w:val="WW-Absatz-Standardschriftart11111111111111111"/>
    <w:rsid w:val="004A6F00"/>
  </w:style>
  <w:style w:type="character" w:customStyle="1" w:styleId="WW-Absatz-Standardschriftart111111111111111111">
    <w:name w:val="WW-Absatz-Standardschriftart111111111111111111"/>
    <w:rsid w:val="004A6F00"/>
  </w:style>
  <w:style w:type="character" w:customStyle="1" w:styleId="WW-Absatz-Standardschriftart1111111111111111111">
    <w:name w:val="WW-Absatz-Standardschriftart1111111111111111111"/>
    <w:rsid w:val="004A6F00"/>
  </w:style>
  <w:style w:type="character" w:customStyle="1" w:styleId="WW-Absatz-Standardschriftart11111111111111111111">
    <w:name w:val="WW-Absatz-Standardschriftart11111111111111111111"/>
    <w:rsid w:val="004A6F00"/>
  </w:style>
  <w:style w:type="character" w:customStyle="1" w:styleId="WW-Absatz-Standardschriftart111111111111111111111">
    <w:name w:val="WW-Absatz-Standardschriftart111111111111111111111"/>
    <w:rsid w:val="004A6F00"/>
  </w:style>
  <w:style w:type="character" w:customStyle="1" w:styleId="WW-Absatz-Standardschriftart1111111111111111111111">
    <w:name w:val="WW-Absatz-Standardschriftart1111111111111111111111"/>
    <w:rsid w:val="004A6F00"/>
  </w:style>
  <w:style w:type="character" w:customStyle="1" w:styleId="WW-Absatz-Standardschriftart11111111111111111111111">
    <w:name w:val="WW-Absatz-Standardschriftart11111111111111111111111"/>
    <w:rsid w:val="004A6F00"/>
  </w:style>
  <w:style w:type="character" w:customStyle="1" w:styleId="WW8Num1z0">
    <w:name w:val="WW8Num1z0"/>
    <w:rsid w:val="004A6F00"/>
    <w:rPr>
      <w:rFonts w:cs="Times New Roman"/>
    </w:rPr>
  </w:style>
  <w:style w:type="character" w:customStyle="1" w:styleId="WW8Num2z1">
    <w:name w:val="WW8Num2z1"/>
    <w:rsid w:val="004A6F00"/>
    <w:rPr>
      <w:rFonts w:ascii="Wingdings" w:hAnsi="Wingdings"/>
    </w:rPr>
  </w:style>
  <w:style w:type="character" w:customStyle="1" w:styleId="WW8Num2z3">
    <w:name w:val="WW8Num2z3"/>
    <w:rsid w:val="004A6F00"/>
    <w:rPr>
      <w:rFonts w:ascii="Symbol" w:hAnsi="Symbol"/>
    </w:rPr>
  </w:style>
  <w:style w:type="character" w:customStyle="1" w:styleId="WW8Num3z0">
    <w:name w:val="WW8Num3z0"/>
    <w:rsid w:val="004A6F00"/>
    <w:rPr>
      <w:rFonts w:cs="Times New Roman"/>
    </w:rPr>
  </w:style>
  <w:style w:type="character" w:customStyle="1" w:styleId="WW8Num4z0">
    <w:name w:val="WW8Num4z0"/>
    <w:rsid w:val="004A6F00"/>
    <w:rPr>
      <w:rFonts w:cs="Times New Roman"/>
    </w:rPr>
  </w:style>
  <w:style w:type="character" w:customStyle="1" w:styleId="WW8Num5z0">
    <w:name w:val="WW8Num5z0"/>
    <w:rsid w:val="004A6F00"/>
    <w:rPr>
      <w:rFonts w:cs="Times New Roman"/>
      <w:b w:val="0"/>
    </w:rPr>
  </w:style>
  <w:style w:type="character" w:customStyle="1" w:styleId="WW8Num5z1">
    <w:name w:val="WW8Num5z1"/>
    <w:rsid w:val="004A6F00"/>
    <w:rPr>
      <w:rFonts w:cs="Times New Roman"/>
    </w:rPr>
  </w:style>
  <w:style w:type="character" w:customStyle="1" w:styleId="WW8Num6z0">
    <w:name w:val="WW8Num6z0"/>
    <w:rsid w:val="004A6F00"/>
    <w:rPr>
      <w:rFonts w:cs="Times New Roman"/>
    </w:rPr>
  </w:style>
  <w:style w:type="character" w:customStyle="1" w:styleId="WW8Num7z0">
    <w:name w:val="WW8Num7z0"/>
    <w:rsid w:val="004A6F00"/>
    <w:rPr>
      <w:rFonts w:cs="Times New Roman"/>
    </w:rPr>
  </w:style>
  <w:style w:type="character" w:customStyle="1" w:styleId="WW8Num8z0">
    <w:name w:val="WW8Num8z0"/>
    <w:rsid w:val="004A6F00"/>
    <w:rPr>
      <w:rFonts w:cs="Times New Roman"/>
    </w:rPr>
  </w:style>
  <w:style w:type="character" w:customStyle="1" w:styleId="WW8Num9z0">
    <w:name w:val="WW8Num9z0"/>
    <w:rsid w:val="004A6F00"/>
    <w:rPr>
      <w:rFonts w:cs="Times New Roman"/>
    </w:rPr>
  </w:style>
  <w:style w:type="character" w:customStyle="1" w:styleId="WW8Num10z0">
    <w:name w:val="WW8Num10z0"/>
    <w:rsid w:val="004A6F00"/>
    <w:rPr>
      <w:rFonts w:cs="Times New Roman"/>
    </w:rPr>
  </w:style>
  <w:style w:type="character" w:customStyle="1" w:styleId="WW8Num11z0">
    <w:name w:val="WW8Num11z0"/>
    <w:rsid w:val="004A6F00"/>
    <w:rPr>
      <w:rFonts w:cs="Times New Roman"/>
    </w:rPr>
  </w:style>
  <w:style w:type="character" w:customStyle="1" w:styleId="WW8Num12z0">
    <w:name w:val="WW8Num12z0"/>
    <w:rsid w:val="004A6F00"/>
    <w:rPr>
      <w:rFonts w:cs="Times New Roman"/>
    </w:rPr>
  </w:style>
  <w:style w:type="character" w:customStyle="1" w:styleId="WW8Num13z0">
    <w:name w:val="WW8Num13z0"/>
    <w:rsid w:val="004A6F00"/>
    <w:rPr>
      <w:rFonts w:cs="Times New Roman"/>
    </w:rPr>
  </w:style>
  <w:style w:type="character" w:customStyle="1" w:styleId="WW8Num14z0">
    <w:name w:val="WW8Num14z0"/>
    <w:rsid w:val="004A6F00"/>
    <w:rPr>
      <w:rFonts w:cs="Times New Roman"/>
    </w:rPr>
  </w:style>
  <w:style w:type="character" w:customStyle="1" w:styleId="WW8Num15z0">
    <w:name w:val="WW8Num15z0"/>
    <w:rsid w:val="004A6F00"/>
    <w:rPr>
      <w:rFonts w:cs="Times New Roman"/>
    </w:rPr>
  </w:style>
  <w:style w:type="character" w:customStyle="1" w:styleId="WW8Num17z0">
    <w:name w:val="WW8Num17z0"/>
    <w:rsid w:val="004A6F00"/>
    <w:rPr>
      <w:rFonts w:ascii="Symbol" w:hAnsi="Symbol"/>
    </w:rPr>
  </w:style>
  <w:style w:type="character" w:customStyle="1" w:styleId="WW8Num17z1">
    <w:name w:val="WW8Num17z1"/>
    <w:rsid w:val="004A6F00"/>
    <w:rPr>
      <w:rFonts w:ascii="Courier New" w:hAnsi="Courier New" w:cs="Courier New"/>
    </w:rPr>
  </w:style>
  <w:style w:type="character" w:customStyle="1" w:styleId="WW8Num17z2">
    <w:name w:val="WW8Num17z2"/>
    <w:rsid w:val="004A6F00"/>
    <w:rPr>
      <w:rFonts w:ascii="Wingdings" w:hAnsi="Wingdings"/>
    </w:rPr>
  </w:style>
  <w:style w:type="character" w:customStyle="1" w:styleId="WW8Num18z0">
    <w:name w:val="WW8Num18z0"/>
    <w:rsid w:val="004A6F00"/>
    <w:rPr>
      <w:rFonts w:ascii="Symbol" w:hAnsi="Symbol"/>
    </w:rPr>
  </w:style>
  <w:style w:type="character" w:customStyle="1" w:styleId="WW8Num18z1">
    <w:name w:val="WW8Num18z1"/>
    <w:rsid w:val="004A6F00"/>
    <w:rPr>
      <w:rFonts w:ascii="Courier New" w:hAnsi="Courier New" w:cs="Courier New"/>
    </w:rPr>
  </w:style>
  <w:style w:type="character" w:customStyle="1" w:styleId="WW8Num18z2">
    <w:name w:val="WW8Num18z2"/>
    <w:rsid w:val="004A6F00"/>
    <w:rPr>
      <w:rFonts w:ascii="Wingdings" w:hAnsi="Wingdings"/>
    </w:rPr>
  </w:style>
  <w:style w:type="character" w:customStyle="1" w:styleId="WW8Num19z0">
    <w:name w:val="WW8Num19z0"/>
    <w:rsid w:val="004A6F00"/>
    <w:rPr>
      <w:rFonts w:cs="Times New Roman"/>
    </w:rPr>
  </w:style>
  <w:style w:type="character" w:customStyle="1" w:styleId="Domylnaczcionkaakapitu1">
    <w:name w:val="Domyślna czcionka akapitu1"/>
    <w:rsid w:val="004A6F00"/>
  </w:style>
  <w:style w:type="character" w:customStyle="1" w:styleId="TekstprzypisudolnegoZnak">
    <w:name w:val="Tekst przypisu dolnego Znak"/>
    <w:rsid w:val="004A6F00"/>
    <w:rPr>
      <w:lang w:val="pl-PL" w:eastAsia="ar-SA" w:bidi="ar-SA"/>
    </w:rPr>
  </w:style>
  <w:style w:type="character" w:customStyle="1" w:styleId="TekstpodstawowyZnak">
    <w:name w:val="Tekst podstawowy Znak"/>
    <w:rsid w:val="004A6F00"/>
    <w:rPr>
      <w:sz w:val="24"/>
      <w:szCs w:val="24"/>
      <w:lang w:val="pl-PL" w:eastAsia="ar-SA" w:bidi="ar-SA"/>
    </w:rPr>
  </w:style>
  <w:style w:type="character" w:customStyle="1" w:styleId="TytuZnak">
    <w:name w:val="Tytuł Znak"/>
    <w:rsid w:val="004A6F00"/>
    <w:rPr>
      <w:b/>
      <w:bCs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4A6F00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4A6F00"/>
  </w:style>
  <w:style w:type="character" w:customStyle="1" w:styleId="TematkomentarzaZnak">
    <w:name w:val="Temat komentarza Znak"/>
    <w:rsid w:val="004A6F00"/>
    <w:rPr>
      <w:b/>
      <w:bCs/>
    </w:rPr>
  </w:style>
  <w:style w:type="character" w:customStyle="1" w:styleId="TekstdymkaZnak">
    <w:name w:val="Tekst dymka Znak"/>
    <w:rsid w:val="004A6F00"/>
    <w:rPr>
      <w:rFonts w:ascii="Segoe UI" w:hAnsi="Segoe UI" w:cs="Segoe UI"/>
      <w:sz w:val="18"/>
      <w:szCs w:val="18"/>
    </w:rPr>
  </w:style>
  <w:style w:type="character" w:styleId="Uwydatnienie">
    <w:name w:val="Emphasis"/>
    <w:qFormat/>
    <w:rsid w:val="004A6F00"/>
    <w:rPr>
      <w:i/>
      <w:iCs/>
    </w:rPr>
  </w:style>
  <w:style w:type="character" w:styleId="Hipercze">
    <w:name w:val="Hyperlink"/>
    <w:rsid w:val="004A6F00"/>
    <w:rPr>
      <w:color w:val="0563C1"/>
      <w:u w:val="single"/>
    </w:rPr>
  </w:style>
  <w:style w:type="character" w:customStyle="1" w:styleId="StopkaZnak">
    <w:name w:val="Stopka Znak"/>
    <w:basedOn w:val="Domylnaczcionkaakapitu1"/>
    <w:rsid w:val="004A6F00"/>
    <w:rPr>
      <w:sz w:val="24"/>
      <w:szCs w:val="24"/>
    </w:rPr>
  </w:style>
  <w:style w:type="character" w:styleId="Pogrubienie">
    <w:name w:val="Strong"/>
    <w:basedOn w:val="Domylnaczcionkaakapitu1"/>
    <w:qFormat/>
    <w:rsid w:val="004A6F00"/>
    <w:rPr>
      <w:b/>
      <w:bCs/>
    </w:rPr>
  </w:style>
  <w:style w:type="character" w:customStyle="1" w:styleId="Znakiprzypiswdolnych">
    <w:name w:val="Znaki przypisów dolnych"/>
    <w:basedOn w:val="Domylnaczcionkaakapitu1"/>
    <w:rsid w:val="004A6F00"/>
    <w:rPr>
      <w:vertAlign w:val="superscript"/>
    </w:rPr>
  </w:style>
  <w:style w:type="character" w:customStyle="1" w:styleId="Znakinumeracji">
    <w:name w:val="Znaki numeracji"/>
    <w:rsid w:val="004A6F00"/>
  </w:style>
  <w:style w:type="paragraph" w:customStyle="1" w:styleId="Nagwek1">
    <w:name w:val="Nagłówek1"/>
    <w:basedOn w:val="Normalny"/>
    <w:next w:val="Tekstpodstawowy"/>
    <w:rsid w:val="004A6F0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4A6F00"/>
    <w:pPr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Lista">
    <w:name w:val="List"/>
    <w:basedOn w:val="Tekstpodstawowy"/>
    <w:rsid w:val="004A6F00"/>
    <w:rPr>
      <w:rFonts w:cs="Mangal"/>
    </w:rPr>
  </w:style>
  <w:style w:type="paragraph" w:customStyle="1" w:styleId="Podpis1">
    <w:name w:val="Podpis1"/>
    <w:basedOn w:val="Normalny"/>
    <w:rsid w:val="004A6F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A6F00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4A6F00"/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styleId="Tytu">
    <w:name w:val="Title"/>
    <w:basedOn w:val="Normalny"/>
    <w:next w:val="Podtytu"/>
    <w:qFormat/>
    <w:rsid w:val="004A6F00"/>
    <w:pPr>
      <w:jc w:val="center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styleId="Podtytu">
    <w:name w:val="Subtitle"/>
    <w:basedOn w:val="Nagwek1"/>
    <w:next w:val="Tekstpodstawowy"/>
    <w:qFormat/>
    <w:rsid w:val="004A6F00"/>
    <w:pPr>
      <w:jc w:val="center"/>
    </w:pPr>
    <w:rPr>
      <w:i/>
      <w:iCs/>
    </w:rPr>
  </w:style>
  <w:style w:type="paragraph" w:customStyle="1" w:styleId="Default">
    <w:name w:val="Default"/>
    <w:rsid w:val="004A6F0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4A6F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A6F00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4A6F0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A6F00"/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styleId="Tekstdymka">
    <w:name w:val="Balloon Text"/>
    <w:basedOn w:val="Normalny"/>
    <w:rsid w:val="004A6F00"/>
    <w:rPr>
      <w:rFonts w:ascii="Segoe UI" w:eastAsia="Times New Roman" w:hAnsi="Segoe UI" w:cs="Times New Roman"/>
      <w:color w:val="auto"/>
      <w:sz w:val="18"/>
      <w:szCs w:val="18"/>
      <w:lang w:eastAsia="ar-SA" w:bidi="ar-SA"/>
    </w:rPr>
  </w:style>
  <w:style w:type="paragraph" w:customStyle="1" w:styleId="Zawartotabeli">
    <w:name w:val="Zawartość tabeli"/>
    <w:basedOn w:val="Normalny"/>
    <w:rsid w:val="004A6F00"/>
  </w:style>
  <w:style w:type="paragraph" w:customStyle="1" w:styleId="pubtxt">
    <w:name w:val="pub_txt"/>
    <w:basedOn w:val="Normalny"/>
    <w:rsid w:val="004A6F00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kapitzlist1">
    <w:name w:val="Akapit z listą1"/>
    <w:basedOn w:val="Normalny"/>
    <w:rsid w:val="004A6F00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Nagwektabeli">
    <w:name w:val="Nagłówek tabeli"/>
    <w:basedOn w:val="Zawartotabeli"/>
    <w:rsid w:val="004A6F00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D6271-DB3E-4AFE-8B22-AFA45A8B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MGOPS RAWICZ</dc:creator>
  <cp:lastModifiedBy>NPurgacz_</cp:lastModifiedBy>
  <cp:revision>5</cp:revision>
  <cp:lastPrinted>2020-08-27T09:08:00Z</cp:lastPrinted>
  <dcterms:created xsi:type="dcterms:W3CDTF">2020-09-30T06:56:00Z</dcterms:created>
  <dcterms:modified xsi:type="dcterms:W3CDTF">2020-09-30T07:29:00Z</dcterms:modified>
</cp:coreProperties>
</file>